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D97E5" w14:textId="0ADC9830" w:rsidR="00E50B45" w:rsidRPr="00E50B45" w:rsidRDefault="005263F8" w:rsidP="00C80408">
      <w:pPr>
        <w:jc w:val="both"/>
        <w:rPr>
          <w:bCs/>
          <w:color w:val="000000" w:themeColor="text1"/>
          <w:sz w:val="30"/>
          <w:szCs w:val="30"/>
        </w:rPr>
      </w:pPr>
      <w:bookmarkStart w:id="0" w:name="_GoBack"/>
      <w:bookmarkEnd w:id="0"/>
      <w:r w:rsidRPr="00E50B45">
        <w:rPr>
          <w:b/>
          <w:bCs/>
          <w:color w:val="000000" w:themeColor="text1"/>
          <w:sz w:val="28"/>
          <w:szCs w:val="28"/>
        </w:rPr>
        <w:t>Цель</w:t>
      </w:r>
      <w:r w:rsidR="00E50B45" w:rsidRPr="00E50B45">
        <w:rPr>
          <w:b/>
          <w:bCs/>
          <w:color w:val="000000" w:themeColor="text1"/>
          <w:sz w:val="28"/>
          <w:szCs w:val="28"/>
        </w:rPr>
        <w:t>:</w:t>
      </w:r>
      <w:r w:rsidRPr="005263F8">
        <w:rPr>
          <w:color w:val="000000" w:themeColor="text1"/>
          <w:sz w:val="28"/>
          <w:szCs w:val="28"/>
        </w:rPr>
        <w:t> </w:t>
      </w:r>
      <w:r w:rsidR="00E50B45" w:rsidRPr="00E50B45">
        <w:rPr>
          <w:bCs/>
          <w:color w:val="000000" w:themeColor="text1"/>
          <w:sz w:val="30"/>
          <w:szCs w:val="30"/>
        </w:rPr>
        <w:t>продолжить работу по укреплению материально-технической базы учреждения образования</w:t>
      </w:r>
    </w:p>
    <w:p w14:paraId="1909335D" w14:textId="77777777" w:rsidR="00E50B45" w:rsidRPr="00E50B45" w:rsidRDefault="00E50B45" w:rsidP="00C80408">
      <w:pPr>
        <w:rPr>
          <w:bCs/>
          <w:color w:val="000000" w:themeColor="text1"/>
          <w:sz w:val="30"/>
          <w:szCs w:val="30"/>
        </w:rPr>
      </w:pPr>
    </w:p>
    <w:p w14:paraId="25A5A21E" w14:textId="50EB5003" w:rsidR="005263F8" w:rsidRPr="005263F8" w:rsidRDefault="00E50B45" w:rsidP="00C80408">
      <w:pPr>
        <w:widowControl/>
        <w:shd w:val="clear" w:color="auto" w:fill="FFFFFF"/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E50B45">
        <w:rPr>
          <w:b/>
          <w:bCs/>
          <w:color w:val="000000" w:themeColor="text1"/>
          <w:sz w:val="28"/>
          <w:szCs w:val="28"/>
        </w:rPr>
        <w:t>Задачи</w:t>
      </w:r>
      <w:r w:rsidR="005263F8" w:rsidRPr="00E50B45">
        <w:rPr>
          <w:b/>
          <w:bCs/>
          <w:color w:val="000000" w:themeColor="text1"/>
          <w:sz w:val="28"/>
          <w:szCs w:val="28"/>
        </w:rPr>
        <w:t>:</w:t>
      </w:r>
    </w:p>
    <w:p w14:paraId="5E4924F3" w14:textId="77777777" w:rsidR="005263F8" w:rsidRPr="005263F8" w:rsidRDefault="005263F8" w:rsidP="00C80408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rPr>
          <w:color w:val="000000" w:themeColor="text1"/>
          <w:sz w:val="28"/>
          <w:szCs w:val="28"/>
        </w:rPr>
      </w:pPr>
      <w:r w:rsidRPr="005263F8">
        <w:rPr>
          <w:color w:val="000000" w:themeColor="text1"/>
          <w:sz w:val="28"/>
          <w:szCs w:val="28"/>
        </w:rPr>
        <w:t>Содействовать укреплению и совершенствованию финансовой и материальной базы учреждения образования.</w:t>
      </w:r>
    </w:p>
    <w:p w14:paraId="3129D063" w14:textId="77777777" w:rsidR="005263F8" w:rsidRPr="005263F8" w:rsidRDefault="005263F8" w:rsidP="00C80408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rPr>
          <w:color w:val="000000" w:themeColor="text1"/>
          <w:sz w:val="28"/>
          <w:szCs w:val="28"/>
        </w:rPr>
      </w:pPr>
      <w:r w:rsidRPr="005263F8">
        <w:rPr>
          <w:color w:val="000000" w:themeColor="text1"/>
          <w:sz w:val="28"/>
          <w:szCs w:val="28"/>
        </w:rPr>
        <w:t>Поддерживать одаренных и высокомотивированных учащихся и способствовать их участию в олимпиадах и конкурсах различного уровня.</w:t>
      </w:r>
    </w:p>
    <w:p w14:paraId="2C2C3BFC" w14:textId="5299EA61" w:rsidR="005263F8" w:rsidRPr="005263F8" w:rsidRDefault="005263F8" w:rsidP="00C80408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rPr>
          <w:color w:val="000000" w:themeColor="text1"/>
          <w:sz w:val="28"/>
          <w:szCs w:val="28"/>
        </w:rPr>
      </w:pPr>
      <w:r w:rsidRPr="005263F8">
        <w:rPr>
          <w:color w:val="000000" w:themeColor="text1"/>
          <w:sz w:val="28"/>
          <w:szCs w:val="28"/>
        </w:rPr>
        <w:t xml:space="preserve">Способствовать развитию образовательного и воспитательного процесса </w:t>
      </w:r>
      <w:r w:rsidR="00E50B45" w:rsidRPr="00E50B45">
        <w:rPr>
          <w:color w:val="000000" w:themeColor="text1"/>
          <w:sz w:val="28"/>
          <w:szCs w:val="28"/>
        </w:rPr>
        <w:t>учреждения образования</w:t>
      </w:r>
      <w:r w:rsidRPr="005263F8">
        <w:rPr>
          <w:color w:val="000000" w:themeColor="text1"/>
          <w:sz w:val="28"/>
          <w:szCs w:val="28"/>
        </w:rPr>
        <w:t>.</w:t>
      </w:r>
    </w:p>
    <w:p w14:paraId="3805FA1B" w14:textId="2ED7AE2F" w:rsidR="005263F8" w:rsidRPr="005263F8" w:rsidRDefault="005263F8" w:rsidP="00C80408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rPr>
          <w:color w:val="000000" w:themeColor="text1"/>
          <w:sz w:val="28"/>
          <w:szCs w:val="28"/>
        </w:rPr>
      </w:pPr>
      <w:r w:rsidRPr="005263F8">
        <w:rPr>
          <w:color w:val="000000" w:themeColor="text1"/>
          <w:sz w:val="28"/>
          <w:szCs w:val="28"/>
        </w:rPr>
        <w:t xml:space="preserve">Привлекать дополнительные ресурсы для обеспечения деятельности и развития </w:t>
      </w:r>
      <w:r w:rsidR="00E50B45" w:rsidRPr="00E50B45">
        <w:rPr>
          <w:color w:val="000000" w:themeColor="text1"/>
          <w:sz w:val="28"/>
          <w:szCs w:val="28"/>
        </w:rPr>
        <w:t>учреждения образования</w:t>
      </w:r>
      <w:r w:rsidRPr="005263F8">
        <w:rPr>
          <w:color w:val="000000" w:themeColor="text1"/>
          <w:sz w:val="28"/>
          <w:szCs w:val="28"/>
        </w:rPr>
        <w:t>.</w:t>
      </w:r>
    </w:p>
    <w:p w14:paraId="5858A331" w14:textId="5930C233" w:rsidR="005263F8" w:rsidRPr="00E50B45" w:rsidRDefault="005263F8" w:rsidP="00C80408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rPr>
          <w:color w:val="000000" w:themeColor="text1"/>
          <w:sz w:val="28"/>
          <w:szCs w:val="28"/>
        </w:rPr>
      </w:pPr>
      <w:r w:rsidRPr="005263F8">
        <w:rPr>
          <w:color w:val="000000" w:themeColor="text1"/>
          <w:sz w:val="28"/>
          <w:szCs w:val="28"/>
        </w:rPr>
        <w:t xml:space="preserve">Совершенствовать материально-техническую базу </w:t>
      </w:r>
      <w:r w:rsidR="00E50B45" w:rsidRPr="00E50B45">
        <w:rPr>
          <w:color w:val="000000" w:themeColor="text1"/>
          <w:sz w:val="28"/>
          <w:szCs w:val="28"/>
        </w:rPr>
        <w:t>учреждения образования</w:t>
      </w:r>
      <w:r w:rsidRPr="005263F8">
        <w:rPr>
          <w:color w:val="000000" w:themeColor="text1"/>
          <w:sz w:val="28"/>
          <w:szCs w:val="28"/>
        </w:rPr>
        <w:t>, улучшать условия обучения учащихся.</w:t>
      </w:r>
    </w:p>
    <w:p w14:paraId="3E97027B" w14:textId="77777777" w:rsidR="00E50B45" w:rsidRDefault="00E50B45" w:rsidP="00C80408">
      <w:pPr>
        <w:widowControl/>
        <w:shd w:val="clear" w:color="auto" w:fill="FFFFFF"/>
        <w:autoSpaceDE/>
        <w:autoSpaceDN/>
        <w:adjustRightInd/>
        <w:rPr>
          <w:color w:val="40404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802"/>
        <w:gridCol w:w="2071"/>
        <w:gridCol w:w="2409"/>
      </w:tblGrid>
      <w:tr w:rsidR="00E50B45" w14:paraId="7444B202" w14:textId="58306CCC" w:rsidTr="00064287">
        <w:tc>
          <w:tcPr>
            <w:tcW w:w="846" w:type="dxa"/>
          </w:tcPr>
          <w:p w14:paraId="356FB939" w14:textId="03107B05" w:rsidR="00E50B45" w:rsidRPr="00B22D23" w:rsidRDefault="00E50B45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B22D23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802" w:type="dxa"/>
          </w:tcPr>
          <w:p w14:paraId="1A218FCF" w14:textId="6FD2FEA4" w:rsidR="00E50B45" w:rsidRPr="00B22D23" w:rsidRDefault="00E50B45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B22D23">
              <w:rPr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071" w:type="dxa"/>
          </w:tcPr>
          <w:p w14:paraId="1496B259" w14:textId="44870AC7" w:rsidR="00E50B45" w:rsidRPr="00B22D23" w:rsidRDefault="00326DB5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B22D23">
              <w:rPr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409" w:type="dxa"/>
          </w:tcPr>
          <w:p w14:paraId="54CAB80F" w14:textId="37517A15" w:rsidR="00E50B45" w:rsidRPr="00B22D23" w:rsidRDefault="00326DB5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B22D23">
              <w:rPr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E50B45" w14:paraId="379C069F" w14:textId="0003EB26" w:rsidTr="00064287">
        <w:tc>
          <w:tcPr>
            <w:tcW w:w="846" w:type="dxa"/>
          </w:tcPr>
          <w:p w14:paraId="0A6DE0FA" w14:textId="25E15BDD" w:rsidR="00E50B45" w:rsidRPr="00B22D23" w:rsidRDefault="00C10684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B22D23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802" w:type="dxa"/>
          </w:tcPr>
          <w:p w14:paraId="1FAABEC4" w14:textId="77777777" w:rsidR="00C80408" w:rsidRPr="005263F8" w:rsidRDefault="00C80408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5263F8">
              <w:rPr>
                <w:color w:val="000000" w:themeColor="text1"/>
                <w:sz w:val="28"/>
                <w:szCs w:val="28"/>
              </w:rPr>
              <w:t>Общее собрание попечительского совета</w:t>
            </w:r>
          </w:p>
          <w:p w14:paraId="746532C0" w14:textId="77777777" w:rsidR="00C80408" w:rsidRPr="005263F8" w:rsidRDefault="00C80408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5263F8">
              <w:rPr>
                <w:color w:val="000000" w:themeColor="text1"/>
                <w:sz w:val="28"/>
                <w:szCs w:val="28"/>
              </w:rPr>
              <w:t>№ 1:</w:t>
            </w:r>
          </w:p>
          <w:p w14:paraId="6958EFE0" w14:textId="77777777" w:rsidR="00C80408" w:rsidRPr="005263F8" w:rsidRDefault="00C80408" w:rsidP="00C8040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/>
              <w:rPr>
                <w:color w:val="000000" w:themeColor="text1"/>
                <w:sz w:val="28"/>
                <w:szCs w:val="28"/>
              </w:rPr>
            </w:pPr>
            <w:r w:rsidRPr="005263F8">
              <w:rPr>
                <w:color w:val="000000" w:themeColor="text1"/>
                <w:sz w:val="28"/>
                <w:szCs w:val="28"/>
              </w:rPr>
              <w:t>О распределении функциональных обязанностей членов попечительского совета (председатель, ответственный секретарь).</w:t>
            </w:r>
          </w:p>
          <w:p w14:paraId="26AEAB6F" w14:textId="77777777" w:rsidR="00C80408" w:rsidRDefault="00C80408" w:rsidP="00C8040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/>
              <w:rPr>
                <w:color w:val="000000" w:themeColor="text1"/>
                <w:sz w:val="28"/>
                <w:szCs w:val="28"/>
              </w:rPr>
            </w:pPr>
            <w:r w:rsidRPr="005263F8">
              <w:rPr>
                <w:color w:val="000000" w:themeColor="text1"/>
                <w:sz w:val="28"/>
                <w:szCs w:val="28"/>
              </w:rPr>
              <w:t>О деятельности попечительского совета за 202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5263F8">
              <w:rPr>
                <w:color w:val="000000" w:themeColor="text1"/>
                <w:sz w:val="28"/>
                <w:szCs w:val="28"/>
              </w:rPr>
              <w:t>/202</w:t>
            </w:r>
            <w:r>
              <w:rPr>
                <w:color w:val="000000" w:themeColor="text1"/>
                <w:sz w:val="28"/>
                <w:szCs w:val="28"/>
              </w:rPr>
              <w:t>3 учебный год.</w:t>
            </w:r>
          </w:p>
          <w:p w14:paraId="345CA02D" w14:textId="6F4C99AA" w:rsidR="00E50B45" w:rsidRPr="00C80408" w:rsidRDefault="00C80408" w:rsidP="00C8040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О</w:t>
            </w:r>
            <w:r w:rsidRPr="005263F8">
              <w:rPr>
                <w:color w:val="000000" w:themeColor="text1"/>
                <w:sz w:val="28"/>
                <w:szCs w:val="28"/>
              </w:rPr>
              <w:t>б утверждении плана работы попечительского совета</w:t>
            </w:r>
            <w:r w:rsidRPr="00B22D23">
              <w:rPr>
                <w:rStyle w:val="FontStyle27"/>
                <w:sz w:val="28"/>
                <w:szCs w:val="28"/>
              </w:rPr>
              <w:t xml:space="preserve"> и сметы расходов</w:t>
            </w:r>
            <w:r w:rsidRPr="005263F8">
              <w:rPr>
                <w:color w:val="000000" w:themeColor="text1"/>
                <w:sz w:val="28"/>
                <w:szCs w:val="28"/>
              </w:rPr>
              <w:t xml:space="preserve"> на 202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5263F8">
              <w:rPr>
                <w:color w:val="000000" w:themeColor="text1"/>
                <w:sz w:val="28"/>
                <w:szCs w:val="28"/>
              </w:rPr>
              <w:t>/202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5263F8">
              <w:rPr>
                <w:color w:val="000000" w:themeColor="text1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071" w:type="dxa"/>
          </w:tcPr>
          <w:p w14:paraId="781EDD57" w14:textId="7D66B27F" w:rsidR="00C10684" w:rsidRPr="00B22D23" w:rsidRDefault="00C10684" w:rsidP="00C80408">
            <w:pPr>
              <w:pStyle w:val="Style9"/>
              <w:widowControl/>
              <w:spacing w:line="240" w:lineRule="auto"/>
              <w:jc w:val="both"/>
              <w:rPr>
                <w:rStyle w:val="FontStyle27"/>
                <w:color w:val="000000" w:themeColor="text1"/>
                <w:sz w:val="28"/>
                <w:szCs w:val="28"/>
              </w:rPr>
            </w:pPr>
            <w:r w:rsidRPr="00B22D23">
              <w:rPr>
                <w:rStyle w:val="FontStyle27"/>
                <w:color w:val="000000" w:themeColor="text1"/>
                <w:sz w:val="28"/>
                <w:szCs w:val="28"/>
              </w:rPr>
              <w:t>Сентябрь-октябрь 2023г</w:t>
            </w:r>
            <w:r w:rsidR="00743FCB">
              <w:rPr>
                <w:rStyle w:val="FontStyle27"/>
                <w:color w:val="000000" w:themeColor="text1"/>
                <w:sz w:val="28"/>
                <w:szCs w:val="28"/>
              </w:rPr>
              <w:t>ода</w:t>
            </w:r>
          </w:p>
          <w:p w14:paraId="6079B184" w14:textId="77777777" w:rsidR="00E50B45" w:rsidRPr="00B22D23" w:rsidRDefault="00E50B45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160C029" w14:textId="4E89FF04" w:rsidR="00E50B45" w:rsidRPr="00B22D23" w:rsidRDefault="00C10684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B22D23">
              <w:rPr>
                <w:color w:val="000000" w:themeColor="text1"/>
                <w:sz w:val="28"/>
                <w:szCs w:val="28"/>
              </w:rPr>
              <w:t>Председатель</w:t>
            </w:r>
            <w:r w:rsidR="00B22D23" w:rsidRPr="00B22D23">
              <w:rPr>
                <w:color w:val="000000" w:themeColor="text1"/>
                <w:sz w:val="28"/>
                <w:szCs w:val="28"/>
              </w:rPr>
              <w:t xml:space="preserve"> попечительского совета</w:t>
            </w:r>
          </w:p>
        </w:tc>
      </w:tr>
      <w:tr w:rsidR="00895B1D" w14:paraId="255B9EE5" w14:textId="77777777" w:rsidTr="00064287">
        <w:tc>
          <w:tcPr>
            <w:tcW w:w="846" w:type="dxa"/>
          </w:tcPr>
          <w:p w14:paraId="378DAA7E" w14:textId="564FB154" w:rsidR="00895B1D" w:rsidRPr="00B22D23" w:rsidRDefault="00895B1D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</w:p>
        </w:tc>
        <w:tc>
          <w:tcPr>
            <w:tcW w:w="3802" w:type="dxa"/>
          </w:tcPr>
          <w:p w14:paraId="50D268A2" w14:textId="6AC7CB0C" w:rsidR="00895B1D" w:rsidRPr="005263F8" w:rsidRDefault="00895B1D" w:rsidP="00895B1D">
            <w:pPr>
              <w:widowControl/>
              <w:autoSpaceDE/>
              <w:autoSpaceDN/>
              <w:adjustRightInd/>
              <w:ind w:hanging="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Открытие медицинского кабинета </w:t>
            </w:r>
          </w:p>
        </w:tc>
        <w:tc>
          <w:tcPr>
            <w:tcW w:w="2071" w:type="dxa"/>
          </w:tcPr>
          <w:p w14:paraId="3304E5EB" w14:textId="2C33CA83" w:rsidR="00895B1D" w:rsidRPr="00B22D23" w:rsidRDefault="00895B1D" w:rsidP="00C80408">
            <w:pPr>
              <w:pStyle w:val="Style9"/>
              <w:widowControl/>
              <w:spacing w:line="240" w:lineRule="auto"/>
              <w:jc w:val="both"/>
              <w:rPr>
                <w:rStyle w:val="FontStyle27"/>
                <w:color w:val="000000" w:themeColor="text1"/>
                <w:sz w:val="28"/>
                <w:szCs w:val="28"/>
              </w:rPr>
            </w:pPr>
            <w:r>
              <w:rPr>
                <w:rStyle w:val="FontStyle27"/>
                <w:color w:val="000000" w:themeColor="text1"/>
                <w:sz w:val="28"/>
                <w:szCs w:val="28"/>
              </w:rPr>
              <w:t>Ноябрь 2023 года</w:t>
            </w:r>
          </w:p>
        </w:tc>
        <w:tc>
          <w:tcPr>
            <w:tcW w:w="2409" w:type="dxa"/>
          </w:tcPr>
          <w:p w14:paraId="5DF544C2" w14:textId="3208334A" w:rsidR="00895B1D" w:rsidRPr="00B22D23" w:rsidRDefault="00895B1D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B22D23">
              <w:rPr>
                <w:color w:val="000000" w:themeColor="text1"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895B1D" w14:paraId="3EB412C2" w14:textId="77777777" w:rsidTr="00064287">
        <w:tc>
          <w:tcPr>
            <w:tcW w:w="846" w:type="dxa"/>
          </w:tcPr>
          <w:p w14:paraId="1369FF58" w14:textId="4D135294" w:rsidR="00895B1D" w:rsidRDefault="00895B1D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802" w:type="dxa"/>
          </w:tcPr>
          <w:p w14:paraId="647594D4" w14:textId="70F18DA7" w:rsidR="00895B1D" w:rsidRDefault="00895B1D" w:rsidP="00895B1D">
            <w:pPr>
              <w:widowControl/>
              <w:autoSpaceDE/>
              <w:autoSpaceDN/>
              <w:adjustRightInd/>
              <w:ind w:hanging="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Ремонт кабинета психолога</w:t>
            </w:r>
          </w:p>
        </w:tc>
        <w:tc>
          <w:tcPr>
            <w:tcW w:w="2071" w:type="dxa"/>
          </w:tcPr>
          <w:p w14:paraId="0DDB7C42" w14:textId="0B343AAF" w:rsidR="00895B1D" w:rsidRDefault="00895B1D" w:rsidP="00C80408">
            <w:pPr>
              <w:pStyle w:val="Style9"/>
              <w:widowControl/>
              <w:spacing w:line="240" w:lineRule="auto"/>
              <w:jc w:val="both"/>
              <w:rPr>
                <w:rStyle w:val="FontStyle27"/>
                <w:color w:val="000000" w:themeColor="text1"/>
                <w:sz w:val="28"/>
                <w:szCs w:val="28"/>
              </w:rPr>
            </w:pPr>
            <w:r>
              <w:rPr>
                <w:rStyle w:val="FontStyle27"/>
                <w:color w:val="000000" w:themeColor="text1"/>
                <w:sz w:val="28"/>
                <w:szCs w:val="28"/>
              </w:rPr>
              <w:t>Декабрь 2023 года</w:t>
            </w:r>
          </w:p>
        </w:tc>
        <w:tc>
          <w:tcPr>
            <w:tcW w:w="2409" w:type="dxa"/>
          </w:tcPr>
          <w:p w14:paraId="383AB164" w14:textId="6EC48D85" w:rsidR="00895B1D" w:rsidRPr="00B22D23" w:rsidRDefault="00895B1D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B22D23">
              <w:rPr>
                <w:color w:val="000000" w:themeColor="text1"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B22D23" w14:paraId="11BEFCC9" w14:textId="77777777" w:rsidTr="00064287">
        <w:tc>
          <w:tcPr>
            <w:tcW w:w="846" w:type="dxa"/>
          </w:tcPr>
          <w:p w14:paraId="78BD21D7" w14:textId="4D2A981C" w:rsidR="00B22D23" w:rsidRPr="00B22D23" w:rsidRDefault="00064287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895B1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02" w:type="dxa"/>
          </w:tcPr>
          <w:p w14:paraId="0AC81BC3" w14:textId="61723EA1" w:rsidR="00B22D23" w:rsidRPr="00B22D23" w:rsidRDefault="00B22D23" w:rsidP="00C80408">
            <w:pPr>
              <w:pStyle w:val="Style11"/>
              <w:widowControl/>
              <w:spacing w:line="240" w:lineRule="auto"/>
              <w:ind w:left="-108" w:firstLine="0"/>
              <w:jc w:val="both"/>
              <w:rPr>
                <w:rStyle w:val="FontStyle27"/>
                <w:sz w:val="28"/>
                <w:szCs w:val="28"/>
              </w:rPr>
            </w:pPr>
            <w:r w:rsidRPr="00B22D23">
              <w:rPr>
                <w:rStyle w:val="FontStyle27"/>
                <w:sz w:val="28"/>
                <w:szCs w:val="28"/>
              </w:rPr>
              <w:t>Участие в праздничном новогоднем оформлении учреждения образования и приобретение новогодних подарков, привлечение спонсоров</w:t>
            </w:r>
          </w:p>
        </w:tc>
        <w:tc>
          <w:tcPr>
            <w:tcW w:w="2071" w:type="dxa"/>
          </w:tcPr>
          <w:p w14:paraId="39DDB59F" w14:textId="0417FEA9" w:rsidR="00B22D23" w:rsidRPr="00B22D23" w:rsidRDefault="00B22D23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Д</w:t>
            </w:r>
            <w:r w:rsidRPr="00B22D23">
              <w:rPr>
                <w:rStyle w:val="FontStyle27"/>
                <w:sz w:val="28"/>
                <w:szCs w:val="28"/>
              </w:rPr>
              <w:t>екабрь 2023 г</w:t>
            </w:r>
            <w:r w:rsidR="00743FCB">
              <w:rPr>
                <w:rStyle w:val="FontStyle27"/>
                <w:sz w:val="28"/>
                <w:szCs w:val="28"/>
              </w:rPr>
              <w:t>ода</w:t>
            </w:r>
          </w:p>
        </w:tc>
        <w:tc>
          <w:tcPr>
            <w:tcW w:w="2409" w:type="dxa"/>
          </w:tcPr>
          <w:p w14:paraId="098D6DEE" w14:textId="4BFB2D06" w:rsidR="00B22D23" w:rsidRPr="00B22D23" w:rsidRDefault="00B22D23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B22D23">
              <w:rPr>
                <w:color w:val="000000" w:themeColor="text1"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B22D23" w14:paraId="567D0ACB" w14:textId="1EB12E2A" w:rsidTr="00064287">
        <w:tc>
          <w:tcPr>
            <w:tcW w:w="846" w:type="dxa"/>
          </w:tcPr>
          <w:p w14:paraId="7F203521" w14:textId="6BBDD595" w:rsidR="00B22D23" w:rsidRPr="00B22D23" w:rsidRDefault="00064287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5</w:t>
            </w:r>
            <w:r w:rsidR="002B713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02" w:type="dxa"/>
            <w:vAlign w:val="center"/>
          </w:tcPr>
          <w:p w14:paraId="11A329FA" w14:textId="48E04A17" w:rsidR="00B22D23" w:rsidRPr="00B22D23" w:rsidRDefault="00B22D23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5263F8">
              <w:rPr>
                <w:color w:val="000000" w:themeColor="text1"/>
                <w:sz w:val="28"/>
                <w:szCs w:val="28"/>
              </w:rPr>
              <w:t>Анализ поступления добровольных пожертвований родителей, спонсоров, получения денежных средств от реализации платных образовательных услуг и их ц</w:t>
            </w:r>
            <w:r w:rsidRPr="00B22D23">
              <w:rPr>
                <w:color w:val="000000" w:themeColor="text1"/>
                <w:sz w:val="28"/>
                <w:szCs w:val="28"/>
              </w:rPr>
              <w:t>елевое использование по итогам первого</w:t>
            </w:r>
            <w:r w:rsidRPr="005263F8">
              <w:rPr>
                <w:color w:val="000000" w:themeColor="text1"/>
                <w:sz w:val="28"/>
                <w:szCs w:val="28"/>
              </w:rPr>
              <w:t xml:space="preserve"> полугодия 202</w:t>
            </w:r>
            <w:r w:rsidRPr="00B22D23">
              <w:rPr>
                <w:color w:val="000000" w:themeColor="text1"/>
                <w:sz w:val="28"/>
                <w:szCs w:val="28"/>
              </w:rPr>
              <w:t>3/2024</w:t>
            </w:r>
            <w:r w:rsidRPr="005263F8">
              <w:rPr>
                <w:color w:val="000000" w:themeColor="text1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071" w:type="dxa"/>
            <w:vAlign w:val="center"/>
          </w:tcPr>
          <w:p w14:paraId="3B8E2061" w14:textId="7B171062" w:rsidR="00B22D23" w:rsidRPr="00B22D23" w:rsidRDefault="00B22D23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5263F8">
              <w:rPr>
                <w:color w:val="000000" w:themeColor="text1"/>
                <w:sz w:val="28"/>
                <w:szCs w:val="28"/>
              </w:rPr>
              <w:t>До 1</w:t>
            </w:r>
            <w:r w:rsidR="00B211B0">
              <w:rPr>
                <w:color w:val="000000" w:themeColor="text1"/>
                <w:sz w:val="28"/>
                <w:szCs w:val="28"/>
              </w:rPr>
              <w:t>0</w:t>
            </w:r>
            <w:r w:rsidRPr="005263F8">
              <w:rPr>
                <w:color w:val="000000" w:themeColor="text1"/>
                <w:sz w:val="28"/>
                <w:szCs w:val="28"/>
              </w:rPr>
              <w:t>.01.202</w:t>
            </w:r>
            <w:r w:rsidRPr="00B22D2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14:paraId="0E44CA77" w14:textId="0B492AD8" w:rsidR="00B22D23" w:rsidRPr="00B22D23" w:rsidRDefault="00B22D23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B22D23">
              <w:rPr>
                <w:color w:val="000000" w:themeColor="text1"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B211B0" w14:paraId="7FD78507" w14:textId="0017FC78" w:rsidTr="00064287">
        <w:tc>
          <w:tcPr>
            <w:tcW w:w="846" w:type="dxa"/>
          </w:tcPr>
          <w:p w14:paraId="1613FA9F" w14:textId="5D66DEA0" w:rsidR="00B211B0" w:rsidRPr="00C10684" w:rsidRDefault="00064287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2B713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02" w:type="dxa"/>
            <w:vAlign w:val="center"/>
          </w:tcPr>
          <w:p w14:paraId="34B345C7" w14:textId="77777777" w:rsidR="00B211B0" w:rsidRPr="005263F8" w:rsidRDefault="00B211B0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5263F8">
              <w:rPr>
                <w:color w:val="000000" w:themeColor="text1"/>
                <w:sz w:val="28"/>
                <w:szCs w:val="28"/>
              </w:rPr>
              <w:t>Общее собрание попечительского совета</w:t>
            </w:r>
          </w:p>
          <w:p w14:paraId="5C88C4B3" w14:textId="77777777" w:rsidR="00B211B0" w:rsidRPr="005263F8" w:rsidRDefault="00B211B0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5263F8">
              <w:rPr>
                <w:color w:val="000000" w:themeColor="text1"/>
                <w:sz w:val="28"/>
                <w:szCs w:val="28"/>
              </w:rPr>
              <w:t>№ 2:</w:t>
            </w:r>
          </w:p>
          <w:p w14:paraId="05EEE5F7" w14:textId="451E26F6" w:rsidR="00B211B0" w:rsidRPr="005263F8" w:rsidRDefault="00B211B0" w:rsidP="00C8040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/>
              <w:rPr>
                <w:color w:val="000000" w:themeColor="text1"/>
                <w:sz w:val="28"/>
                <w:szCs w:val="28"/>
              </w:rPr>
            </w:pPr>
            <w:r w:rsidRPr="005263F8">
              <w:rPr>
                <w:color w:val="000000" w:themeColor="text1"/>
                <w:sz w:val="28"/>
                <w:szCs w:val="28"/>
              </w:rPr>
              <w:t>О финансово-хозяйственной деятельн</w:t>
            </w:r>
            <w:r w:rsidR="007C61AF">
              <w:rPr>
                <w:color w:val="000000" w:themeColor="text1"/>
                <w:sz w:val="28"/>
                <w:szCs w:val="28"/>
              </w:rPr>
              <w:t>ости учреждения образования за первое</w:t>
            </w:r>
            <w:r w:rsidRPr="005263F8">
              <w:rPr>
                <w:color w:val="000000" w:themeColor="text1"/>
                <w:sz w:val="28"/>
                <w:szCs w:val="28"/>
              </w:rPr>
              <w:t xml:space="preserve"> полугодие 202</w:t>
            </w:r>
            <w:r w:rsidR="00C80408">
              <w:rPr>
                <w:color w:val="000000" w:themeColor="text1"/>
                <w:sz w:val="28"/>
                <w:szCs w:val="28"/>
              </w:rPr>
              <w:t>3</w:t>
            </w:r>
            <w:r w:rsidRPr="005263F8">
              <w:rPr>
                <w:color w:val="000000" w:themeColor="text1"/>
                <w:sz w:val="28"/>
                <w:szCs w:val="28"/>
              </w:rPr>
              <w:t>/202</w:t>
            </w:r>
            <w:r w:rsidR="00C80408">
              <w:rPr>
                <w:color w:val="000000" w:themeColor="text1"/>
                <w:sz w:val="28"/>
                <w:szCs w:val="28"/>
              </w:rPr>
              <w:t>4</w:t>
            </w:r>
            <w:r w:rsidRPr="005263F8">
              <w:rPr>
                <w:color w:val="000000" w:themeColor="text1"/>
                <w:sz w:val="28"/>
                <w:szCs w:val="28"/>
              </w:rPr>
              <w:t xml:space="preserve"> учебного года.</w:t>
            </w:r>
          </w:p>
          <w:p w14:paraId="17825651" w14:textId="6190A852" w:rsidR="00B211B0" w:rsidRPr="001D60C1" w:rsidRDefault="00B211B0" w:rsidP="007C61AF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5263F8">
              <w:rPr>
                <w:color w:val="000000" w:themeColor="text1"/>
                <w:sz w:val="28"/>
                <w:szCs w:val="28"/>
              </w:rPr>
              <w:t xml:space="preserve">Об исполнении сметы доходов и расходов  попечительского совета за </w:t>
            </w:r>
            <w:r w:rsidR="007C61AF">
              <w:rPr>
                <w:color w:val="000000" w:themeColor="text1"/>
                <w:sz w:val="28"/>
                <w:szCs w:val="28"/>
              </w:rPr>
              <w:t>первое</w:t>
            </w:r>
            <w:r w:rsidRPr="005263F8">
              <w:rPr>
                <w:color w:val="000000" w:themeColor="text1"/>
                <w:sz w:val="28"/>
                <w:szCs w:val="28"/>
              </w:rPr>
              <w:t xml:space="preserve"> полугодие 202</w:t>
            </w:r>
            <w:r w:rsidR="00C80408">
              <w:rPr>
                <w:color w:val="000000" w:themeColor="text1"/>
                <w:sz w:val="28"/>
                <w:szCs w:val="28"/>
              </w:rPr>
              <w:t>3</w:t>
            </w:r>
            <w:r w:rsidRPr="005263F8">
              <w:rPr>
                <w:color w:val="000000" w:themeColor="text1"/>
                <w:sz w:val="28"/>
                <w:szCs w:val="28"/>
              </w:rPr>
              <w:t>/202</w:t>
            </w:r>
            <w:r w:rsidR="00C80408">
              <w:rPr>
                <w:color w:val="000000" w:themeColor="text1"/>
                <w:sz w:val="28"/>
                <w:szCs w:val="28"/>
              </w:rPr>
              <w:t>4</w:t>
            </w:r>
            <w:r w:rsidRPr="005263F8">
              <w:rPr>
                <w:color w:val="000000" w:themeColor="text1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071" w:type="dxa"/>
            <w:vAlign w:val="center"/>
          </w:tcPr>
          <w:p w14:paraId="40BD21BE" w14:textId="77777777" w:rsidR="00B211B0" w:rsidRPr="005263F8" w:rsidRDefault="00B211B0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5263F8">
              <w:rPr>
                <w:color w:val="000000" w:themeColor="text1"/>
                <w:sz w:val="28"/>
                <w:szCs w:val="28"/>
              </w:rPr>
              <w:t>Январь</w:t>
            </w:r>
          </w:p>
          <w:p w14:paraId="7E362FDF" w14:textId="6283E8FB" w:rsidR="00B211B0" w:rsidRPr="001D60C1" w:rsidRDefault="00B211B0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5263F8">
              <w:rPr>
                <w:color w:val="000000" w:themeColor="text1"/>
                <w:sz w:val="28"/>
                <w:szCs w:val="28"/>
              </w:rPr>
              <w:t> 202</w:t>
            </w:r>
            <w:r w:rsidR="00C80408">
              <w:rPr>
                <w:color w:val="000000" w:themeColor="text1"/>
                <w:sz w:val="28"/>
                <w:szCs w:val="28"/>
              </w:rPr>
              <w:t>4</w:t>
            </w:r>
            <w:r w:rsidRPr="005263F8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vAlign w:val="center"/>
          </w:tcPr>
          <w:p w14:paraId="333D34C7" w14:textId="41153778" w:rsidR="00B211B0" w:rsidRPr="001D60C1" w:rsidRDefault="00C80408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B22D23">
              <w:rPr>
                <w:color w:val="000000" w:themeColor="text1"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895B1D" w14:paraId="184DD014" w14:textId="77777777" w:rsidTr="00064287">
        <w:tc>
          <w:tcPr>
            <w:tcW w:w="846" w:type="dxa"/>
          </w:tcPr>
          <w:p w14:paraId="2FB8F762" w14:textId="0A15AF63" w:rsidR="00895B1D" w:rsidRDefault="00064287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802" w:type="dxa"/>
            <w:vAlign w:val="center"/>
          </w:tcPr>
          <w:p w14:paraId="65F740D8" w14:textId="2A8B63EF" w:rsidR="00895B1D" w:rsidRPr="005263F8" w:rsidRDefault="006543EC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Оформление учебных кабинетов «История Беларуси», «Белорусский язык и литература»</w:t>
            </w:r>
          </w:p>
        </w:tc>
        <w:tc>
          <w:tcPr>
            <w:tcW w:w="2071" w:type="dxa"/>
            <w:vAlign w:val="center"/>
          </w:tcPr>
          <w:p w14:paraId="597F7AEE" w14:textId="3EECA057" w:rsidR="00895B1D" w:rsidRPr="005263F8" w:rsidRDefault="006543EC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D60C1">
              <w:rPr>
                <w:sz w:val="28"/>
                <w:szCs w:val="28"/>
              </w:rPr>
              <w:t>прель-июнь 202</w:t>
            </w:r>
            <w:r>
              <w:rPr>
                <w:sz w:val="28"/>
                <w:szCs w:val="28"/>
              </w:rPr>
              <w:t>4 года</w:t>
            </w:r>
          </w:p>
        </w:tc>
        <w:tc>
          <w:tcPr>
            <w:tcW w:w="2409" w:type="dxa"/>
            <w:vAlign w:val="center"/>
          </w:tcPr>
          <w:p w14:paraId="0A9BDBD9" w14:textId="4783D554" w:rsidR="00895B1D" w:rsidRPr="00B22D23" w:rsidRDefault="006543EC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B22D23">
              <w:rPr>
                <w:color w:val="000000" w:themeColor="text1"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6543EC" w14:paraId="1B513838" w14:textId="77777777" w:rsidTr="00064287">
        <w:tc>
          <w:tcPr>
            <w:tcW w:w="846" w:type="dxa"/>
          </w:tcPr>
          <w:p w14:paraId="2EA7B599" w14:textId="7CF6171E" w:rsidR="006543EC" w:rsidRDefault="00064287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802" w:type="dxa"/>
            <w:vAlign w:val="center"/>
          </w:tcPr>
          <w:p w14:paraId="72EE8964" w14:textId="680E37DD" w:rsidR="006543EC" w:rsidRDefault="006543EC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Ремонт актового зала, оформление сцен</w:t>
            </w:r>
            <w:r w:rsidR="00855A64">
              <w:rPr>
                <w:color w:val="000000" w:themeColor="text1"/>
                <w:sz w:val="28"/>
                <w:szCs w:val="28"/>
              </w:rPr>
              <w:t xml:space="preserve">ы в актовом зале, замена жалюзи </w:t>
            </w:r>
            <w:r>
              <w:rPr>
                <w:color w:val="000000" w:themeColor="text1"/>
                <w:sz w:val="28"/>
                <w:szCs w:val="28"/>
              </w:rPr>
              <w:t xml:space="preserve"> в актовом зале</w:t>
            </w:r>
          </w:p>
        </w:tc>
        <w:tc>
          <w:tcPr>
            <w:tcW w:w="2071" w:type="dxa"/>
            <w:vAlign w:val="center"/>
          </w:tcPr>
          <w:p w14:paraId="4419C73A" w14:textId="4AD89980" w:rsidR="006543EC" w:rsidRDefault="00126DBF" w:rsidP="00C8040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 2024 года</w:t>
            </w:r>
          </w:p>
        </w:tc>
        <w:tc>
          <w:tcPr>
            <w:tcW w:w="2409" w:type="dxa"/>
            <w:vAlign w:val="center"/>
          </w:tcPr>
          <w:p w14:paraId="2BFCC653" w14:textId="7A8B15DF" w:rsidR="006543EC" w:rsidRPr="00B22D23" w:rsidRDefault="00126DBF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B22D23">
              <w:rPr>
                <w:color w:val="000000" w:themeColor="text1"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B211B0" w14:paraId="0D76137A" w14:textId="4E1E7E13" w:rsidTr="00064287">
        <w:tc>
          <w:tcPr>
            <w:tcW w:w="846" w:type="dxa"/>
          </w:tcPr>
          <w:p w14:paraId="0A176A0A" w14:textId="7DD7F06E" w:rsidR="00B211B0" w:rsidRPr="00C10684" w:rsidRDefault="00064287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2B713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02" w:type="dxa"/>
          </w:tcPr>
          <w:p w14:paraId="3F4BA4ED" w14:textId="7D15C612" w:rsidR="00B211B0" w:rsidRPr="001D60C1" w:rsidRDefault="00B211B0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1D60C1">
              <w:rPr>
                <w:sz w:val="28"/>
                <w:szCs w:val="28"/>
              </w:rPr>
              <w:t>Приобретение  и ремонт ученической  мебели</w:t>
            </w:r>
          </w:p>
        </w:tc>
        <w:tc>
          <w:tcPr>
            <w:tcW w:w="2071" w:type="dxa"/>
          </w:tcPr>
          <w:p w14:paraId="5402E0C7" w14:textId="475CA683" w:rsidR="00B211B0" w:rsidRPr="001D60C1" w:rsidRDefault="00B211B0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1D60C1">
              <w:rPr>
                <w:sz w:val="28"/>
                <w:szCs w:val="28"/>
              </w:rPr>
              <w:t>На протяжении года</w:t>
            </w:r>
          </w:p>
        </w:tc>
        <w:tc>
          <w:tcPr>
            <w:tcW w:w="2409" w:type="dxa"/>
          </w:tcPr>
          <w:p w14:paraId="02D786D5" w14:textId="5FE1D0E1" w:rsidR="00B211B0" w:rsidRPr="00C10684" w:rsidRDefault="007C61AF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B22D23">
              <w:rPr>
                <w:color w:val="000000" w:themeColor="text1"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064287" w14:paraId="4B869032" w14:textId="77777777" w:rsidTr="00064287">
        <w:tc>
          <w:tcPr>
            <w:tcW w:w="846" w:type="dxa"/>
          </w:tcPr>
          <w:p w14:paraId="2C27EBF0" w14:textId="3EDAC735" w:rsidR="00064287" w:rsidRDefault="00064287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802" w:type="dxa"/>
          </w:tcPr>
          <w:p w14:paraId="12931129" w14:textId="0456B964" w:rsidR="00064287" w:rsidRPr="001D60C1" w:rsidRDefault="00064287" w:rsidP="00064287">
            <w:pPr>
              <w:widowControl/>
              <w:autoSpaceDE/>
              <w:autoSpaceDN/>
              <w:adjustRightInd/>
              <w:ind w:left="-108"/>
              <w:rPr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Замена оконных проемов в коридорах на третьем этаже и в блоке шестилеток</w:t>
            </w:r>
          </w:p>
        </w:tc>
        <w:tc>
          <w:tcPr>
            <w:tcW w:w="2071" w:type="dxa"/>
          </w:tcPr>
          <w:p w14:paraId="2F060380" w14:textId="7E10DBD7" w:rsidR="00064287" w:rsidRPr="001D60C1" w:rsidRDefault="00064287" w:rsidP="00C8040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D60C1">
              <w:rPr>
                <w:sz w:val="28"/>
                <w:szCs w:val="28"/>
              </w:rPr>
              <w:t>На протяжении года</w:t>
            </w:r>
          </w:p>
        </w:tc>
        <w:tc>
          <w:tcPr>
            <w:tcW w:w="2409" w:type="dxa"/>
          </w:tcPr>
          <w:p w14:paraId="14C1026B" w14:textId="6C7C1785" w:rsidR="00064287" w:rsidRPr="00B22D23" w:rsidRDefault="00064287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B22D23">
              <w:rPr>
                <w:color w:val="000000" w:themeColor="text1"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B211B0" w14:paraId="6B6856C4" w14:textId="215C4A62" w:rsidTr="00064287">
        <w:tc>
          <w:tcPr>
            <w:tcW w:w="846" w:type="dxa"/>
          </w:tcPr>
          <w:p w14:paraId="05D5F95A" w14:textId="05ADB2BE" w:rsidR="00B211B0" w:rsidRPr="00C10684" w:rsidRDefault="00064287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  <w:r w:rsidR="002B713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02" w:type="dxa"/>
          </w:tcPr>
          <w:p w14:paraId="66676E14" w14:textId="054533F5" w:rsidR="008C756C" w:rsidRDefault="00B211B0" w:rsidP="007C61AF">
            <w:pPr>
              <w:pStyle w:val="Style17"/>
              <w:widowControl/>
              <w:tabs>
                <w:tab w:val="left" w:pos="418"/>
              </w:tabs>
              <w:spacing w:line="240" w:lineRule="auto"/>
              <w:ind w:left="-108"/>
              <w:jc w:val="both"/>
              <w:rPr>
                <w:rStyle w:val="FontStyle27"/>
                <w:sz w:val="28"/>
                <w:szCs w:val="28"/>
              </w:rPr>
            </w:pPr>
            <w:r w:rsidRPr="001D60C1">
              <w:rPr>
                <w:rStyle w:val="FontStyle27"/>
                <w:sz w:val="28"/>
                <w:szCs w:val="28"/>
              </w:rPr>
              <w:t>Участие в организации и проведении</w:t>
            </w:r>
            <w:r w:rsidR="001D60C1">
              <w:rPr>
                <w:rStyle w:val="FontStyle27"/>
                <w:sz w:val="28"/>
                <w:szCs w:val="28"/>
              </w:rPr>
              <w:t xml:space="preserve"> праздник</w:t>
            </w:r>
            <w:r w:rsidR="007C61AF">
              <w:rPr>
                <w:rStyle w:val="FontStyle27"/>
                <w:sz w:val="28"/>
                <w:szCs w:val="28"/>
              </w:rPr>
              <w:t>ов</w:t>
            </w:r>
            <w:proofErr w:type="gramStart"/>
            <w:r w:rsidR="001D60C1">
              <w:rPr>
                <w:rStyle w:val="FontStyle27"/>
                <w:sz w:val="28"/>
                <w:szCs w:val="28"/>
              </w:rPr>
              <w:t xml:space="preserve">  </w:t>
            </w:r>
            <w:r w:rsidR="008C756C">
              <w:rPr>
                <w:rStyle w:val="FontStyle27"/>
                <w:sz w:val="28"/>
                <w:szCs w:val="28"/>
              </w:rPr>
              <w:t xml:space="preserve"> </w:t>
            </w:r>
            <w:r w:rsidR="001D60C1">
              <w:rPr>
                <w:rStyle w:val="FontStyle27"/>
                <w:sz w:val="28"/>
                <w:szCs w:val="28"/>
              </w:rPr>
              <w:t>«</w:t>
            </w:r>
            <w:proofErr w:type="gramEnd"/>
            <w:r w:rsidR="001D60C1">
              <w:rPr>
                <w:rStyle w:val="FontStyle27"/>
                <w:sz w:val="28"/>
                <w:szCs w:val="28"/>
              </w:rPr>
              <w:t>П</w:t>
            </w:r>
            <w:r w:rsidRPr="001D60C1">
              <w:rPr>
                <w:rStyle w:val="FontStyle27"/>
                <w:sz w:val="28"/>
                <w:szCs w:val="28"/>
              </w:rPr>
              <w:t>оследн</w:t>
            </w:r>
            <w:r w:rsidR="001D60C1">
              <w:rPr>
                <w:rStyle w:val="FontStyle27"/>
                <w:sz w:val="28"/>
                <w:szCs w:val="28"/>
              </w:rPr>
              <w:t>ий</w:t>
            </w:r>
            <w:r w:rsidRPr="001D60C1">
              <w:rPr>
                <w:rStyle w:val="FontStyle27"/>
                <w:sz w:val="28"/>
                <w:szCs w:val="28"/>
              </w:rPr>
              <w:t xml:space="preserve"> звон</w:t>
            </w:r>
            <w:r w:rsidR="001D60C1">
              <w:rPr>
                <w:rStyle w:val="FontStyle27"/>
                <w:sz w:val="28"/>
                <w:szCs w:val="28"/>
              </w:rPr>
              <w:t>ок»</w:t>
            </w:r>
            <w:r w:rsidRPr="001D60C1">
              <w:rPr>
                <w:rStyle w:val="FontStyle27"/>
                <w:sz w:val="28"/>
                <w:szCs w:val="28"/>
              </w:rPr>
              <w:t xml:space="preserve">, </w:t>
            </w:r>
            <w:r w:rsidR="001D60C1">
              <w:rPr>
                <w:rStyle w:val="FontStyle27"/>
                <w:sz w:val="28"/>
                <w:szCs w:val="28"/>
              </w:rPr>
              <w:t>«В</w:t>
            </w:r>
            <w:r w:rsidRPr="001D60C1">
              <w:rPr>
                <w:rStyle w:val="FontStyle27"/>
                <w:sz w:val="28"/>
                <w:szCs w:val="28"/>
              </w:rPr>
              <w:t>ыпускно</w:t>
            </w:r>
            <w:r w:rsidR="001D60C1">
              <w:rPr>
                <w:rStyle w:val="FontStyle27"/>
                <w:sz w:val="28"/>
                <w:szCs w:val="28"/>
              </w:rPr>
              <w:t>й</w:t>
            </w:r>
            <w:r w:rsidRPr="001D60C1">
              <w:rPr>
                <w:rStyle w:val="FontStyle27"/>
                <w:sz w:val="28"/>
                <w:szCs w:val="28"/>
              </w:rPr>
              <w:t xml:space="preserve"> вечер</w:t>
            </w:r>
            <w:r w:rsidR="001D60C1">
              <w:rPr>
                <w:rStyle w:val="FontStyle27"/>
                <w:sz w:val="28"/>
                <w:szCs w:val="28"/>
              </w:rPr>
              <w:t>»</w:t>
            </w:r>
            <w:r w:rsidRPr="001D60C1">
              <w:rPr>
                <w:rStyle w:val="FontStyle27"/>
                <w:sz w:val="28"/>
                <w:szCs w:val="28"/>
              </w:rPr>
              <w:t xml:space="preserve"> в </w:t>
            </w:r>
            <w:r w:rsidR="001D60C1">
              <w:rPr>
                <w:rStyle w:val="FontStyle27"/>
                <w:sz w:val="28"/>
                <w:szCs w:val="28"/>
              </w:rPr>
              <w:t xml:space="preserve">9-х, </w:t>
            </w:r>
          </w:p>
          <w:p w14:paraId="7CCBB6DA" w14:textId="2184F8B0" w:rsidR="00B211B0" w:rsidRPr="001D60C1" w:rsidRDefault="008C756C" w:rsidP="007C61AF">
            <w:pPr>
              <w:pStyle w:val="Style17"/>
              <w:widowControl/>
              <w:tabs>
                <w:tab w:val="left" w:pos="418"/>
              </w:tabs>
              <w:spacing w:line="240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11-</w:t>
            </w:r>
            <w:r w:rsidR="001D60C1">
              <w:rPr>
                <w:rStyle w:val="FontStyle27"/>
                <w:sz w:val="28"/>
                <w:szCs w:val="28"/>
              </w:rPr>
              <w:t>х классах.</w:t>
            </w:r>
          </w:p>
        </w:tc>
        <w:tc>
          <w:tcPr>
            <w:tcW w:w="2071" w:type="dxa"/>
          </w:tcPr>
          <w:p w14:paraId="2E32BC23" w14:textId="7CA3C45B" w:rsidR="00B211B0" w:rsidRPr="001D60C1" w:rsidRDefault="001D60C1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211B0" w:rsidRPr="001D60C1">
              <w:rPr>
                <w:sz w:val="28"/>
                <w:szCs w:val="28"/>
              </w:rPr>
              <w:t>прель-июнь 202</w:t>
            </w:r>
            <w:r>
              <w:rPr>
                <w:sz w:val="28"/>
                <w:szCs w:val="28"/>
              </w:rPr>
              <w:t>4</w:t>
            </w:r>
            <w:r w:rsidR="00743FC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</w:tcPr>
          <w:p w14:paraId="6C9E6380" w14:textId="21EB3280" w:rsidR="00B211B0" w:rsidRPr="00C10684" w:rsidRDefault="007C61AF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B22D23">
              <w:rPr>
                <w:color w:val="000000" w:themeColor="text1"/>
                <w:sz w:val="28"/>
                <w:szCs w:val="28"/>
              </w:rPr>
              <w:t>Председатель попечительского совета</w:t>
            </w:r>
            <w:r w:rsidR="002B7137">
              <w:rPr>
                <w:color w:val="000000" w:themeColor="text1"/>
                <w:sz w:val="28"/>
                <w:szCs w:val="28"/>
              </w:rPr>
              <w:t xml:space="preserve">, </w:t>
            </w:r>
            <w:r w:rsidR="002B7137" w:rsidRPr="005263F8">
              <w:rPr>
                <w:color w:val="000000" w:themeColor="text1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B211B0" w14:paraId="49E4FA18" w14:textId="77777777" w:rsidTr="00064287">
        <w:tc>
          <w:tcPr>
            <w:tcW w:w="846" w:type="dxa"/>
          </w:tcPr>
          <w:p w14:paraId="4A841C51" w14:textId="367C1B8E" w:rsidR="00B211B0" w:rsidRPr="00C10684" w:rsidRDefault="00064287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  <w:r w:rsidR="002B713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02" w:type="dxa"/>
          </w:tcPr>
          <w:p w14:paraId="493F1D80" w14:textId="7B1EEEEC" w:rsidR="00B211B0" w:rsidRPr="001D60C1" w:rsidRDefault="00B211B0" w:rsidP="00743FCB">
            <w:pPr>
              <w:widowControl/>
              <w:autoSpaceDE/>
              <w:autoSpaceDN/>
              <w:adjustRightInd/>
              <w:ind w:left="-108"/>
              <w:rPr>
                <w:color w:val="000000" w:themeColor="text1"/>
                <w:sz w:val="28"/>
                <w:szCs w:val="28"/>
              </w:rPr>
            </w:pPr>
            <w:r w:rsidRPr="001D60C1">
              <w:rPr>
                <w:rStyle w:val="FontStyle27"/>
                <w:sz w:val="28"/>
                <w:szCs w:val="28"/>
              </w:rPr>
              <w:t xml:space="preserve">Участие в подготовке кабинетов, закрепленных за </w:t>
            </w:r>
            <w:r w:rsidRPr="001D60C1">
              <w:rPr>
                <w:rStyle w:val="FontStyle27"/>
                <w:sz w:val="28"/>
                <w:szCs w:val="28"/>
              </w:rPr>
              <w:lastRenderedPageBreak/>
              <w:t>классами, к новому учебному году.</w:t>
            </w:r>
          </w:p>
        </w:tc>
        <w:tc>
          <w:tcPr>
            <w:tcW w:w="2071" w:type="dxa"/>
          </w:tcPr>
          <w:p w14:paraId="6CC0C33A" w14:textId="5AB86590" w:rsidR="00B211B0" w:rsidRPr="001D60C1" w:rsidRDefault="001D60C1" w:rsidP="00C80408">
            <w:pPr>
              <w:pStyle w:val="Style9"/>
              <w:widowControl/>
              <w:spacing w:line="240" w:lineRule="auto"/>
              <w:ind w:left="14" w:hanging="14"/>
              <w:jc w:val="both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lastRenderedPageBreak/>
              <w:t>М</w:t>
            </w:r>
            <w:r w:rsidR="00B211B0" w:rsidRPr="001D60C1">
              <w:rPr>
                <w:rStyle w:val="FontStyle27"/>
                <w:sz w:val="28"/>
                <w:szCs w:val="28"/>
              </w:rPr>
              <w:t xml:space="preserve">ай-июль </w:t>
            </w:r>
          </w:p>
          <w:p w14:paraId="155B9BAF" w14:textId="043A821D" w:rsidR="00B211B0" w:rsidRPr="001D60C1" w:rsidRDefault="00B211B0" w:rsidP="00743FCB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1D60C1">
              <w:rPr>
                <w:rStyle w:val="FontStyle27"/>
                <w:sz w:val="28"/>
                <w:szCs w:val="28"/>
              </w:rPr>
              <w:t>202</w:t>
            </w:r>
            <w:r w:rsidR="001D60C1">
              <w:rPr>
                <w:rStyle w:val="FontStyle27"/>
                <w:sz w:val="28"/>
                <w:szCs w:val="28"/>
              </w:rPr>
              <w:t>4</w:t>
            </w:r>
            <w:r w:rsidRPr="001D60C1">
              <w:rPr>
                <w:rStyle w:val="FontStyle27"/>
                <w:sz w:val="28"/>
                <w:szCs w:val="28"/>
              </w:rPr>
              <w:t>г</w:t>
            </w:r>
            <w:r w:rsidR="00743FCB">
              <w:rPr>
                <w:rStyle w:val="FontStyle27"/>
                <w:sz w:val="28"/>
                <w:szCs w:val="28"/>
              </w:rPr>
              <w:t>ода</w:t>
            </w:r>
          </w:p>
        </w:tc>
        <w:tc>
          <w:tcPr>
            <w:tcW w:w="2409" w:type="dxa"/>
          </w:tcPr>
          <w:p w14:paraId="7670366D" w14:textId="15FF5EF4" w:rsidR="00B211B0" w:rsidRPr="00C10684" w:rsidRDefault="007C61AF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B22D23">
              <w:rPr>
                <w:color w:val="000000" w:themeColor="text1"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B211B0" w14:paraId="554AA46F" w14:textId="77777777" w:rsidTr="00064287">
        <w:tc>
          <w:tcPr>
            <w:tcW w:w="846" w:type="dxa"/>
          </w:tcPr>
          <w:p w14:paraId="5DE84B3C" w14:textId="2E8322C7" w:rsidR="00B211B0" w:rsidRPr="00C10684" w:rsidRDefault="00064287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13</w:t>
            </w:r>
            <w:r w:rsidR="002B713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02" w:type="dxa"/>
          </w:tcPr>
          <w:p w14:paraId="339B283F" w14:textId="2D7221C2" w:rsidR="00B211B0" w:rsidRPr="00C80408" w:rsidRDefault="00B211B0" w:rsidP="007C61AF">
            <w:pPr>
              <w:ind w:left="-108"/>
              <w:jc w:val="both"/>
              <w:outlineLvl w:val="0"/>
              <w:rPr>
                <w:spacing w:val="-4"/>
                <w:sz w:val="28"/>
                <w:szCs w:val="28"/>
              </w:rPr>
            </w:pPr>
            <w:r w:rsidRPr="001D60C1">
              <w:rPr>
                <w:rStyle w:val="FontStyle27"/>
                <w:spacing w:val="-4"/>
                <w:sz w:val="28"/>
                <w:szCs w:val="28"/>
              </w:rPr>
              <w:t>Укрепление материально-технической базы</w:t>
            </w:r>
            <w:r w:rsidRPr="001D60C1">
              <w:rPr>
                <w:spacing w:val="-4"/>
                <w:sz w:val="28"/>
                <w:szCs w:val="28"/>
              </w:rPr>
              <w:t xml:space="preserve"> </w:t>
            </w:r>
            <w:r w:rsidR="006F4F2A">
              <w:rPr>
                <w:rStyle w:val="FontStyle27"/>
              </w:rPr>
              <w:t>учреждения образования</w:t>
            </w:r>
          </w:p>
        </w:tc>
        <w:tc>
          <w:tcPr>
            <w:tcW w:w="2071" w:type="dxa"/>
          </w:tcPr>
          <w:p w14:paraId="6263BE7E" w14:textId="33BB8FAA" w:rsidR="00B211B0" w:rsidRPr="001D60C1" w:rsidRDefault="007C61AF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 xml:space="preserve">В </w:t>
            </w:r>
            <w:r w:rsidR="00B211B0" w:rsidRPr="001D60C1">
              <w:rPr>
                <w:rStyle w:val="FontStyle27"/>
                <w:sz w:val="28"/>
                <w:szCs w:val="28"/>
              </w:rPr>
              <w:t>течение года</w:t>
            </w:r>
          </w:p>
        </w:tc>
        <w:tc>
          <w:tcPr>
            <w:tcW w:w="2409" w:type="dxa"/>
          </w:tcPr>
          <w:p w14:paraId="278FDE29" w14:textId="00EA7D4D" w:rsidR="00B211B0" w:rsidRPr="00C10684" w:rsidRDefault="007C61AF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B22D23">
              <w:rPr>
                <w:color w:val="000000" w:themeColor="text1"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B211B0" w14:paraId="26D5FE10" w14:textId="77777777" w:rsidTr="00064287">
        <w:tc>
          <w:tcPr>
            <w:tcW w:w="846" w:type="dxa"/>
          </w:tcPr>
          <w:p w14:paraId="7935F8F6" w14:textId="7AC09F28" w:rsidR="00B211B0" w:rsidRPr="00C10684" w:rsidRDefault="00064287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="002B713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02" w:type="dxa"/>
          </w:tcPr>
          <w:p w14:paraId="269CE889" w14:textId="49692B9B" w:rsidR="00B211B0" w:rsidRPr="00C80408" w:rsidRDefault="00B211B0" w:rsidP="007C61AF">
            <w:pPr>
              <w:ind w:left="-108"/>
              <w:jc w:val="both"/>
              <w:outlineLvl w:val="0"/>
              <w:rPr>
                <w:sz w:val="28"/>
                <w:szCs w:val="28"/>
              </w:rPr>
            </w:pPr>
            <w:r w:rsidRPr="001D60C1">
              <w:rPr>
                <w:sz w:val="28"/>
                <w:szCs w:val="28"/>
              </w:rPr>
              <w:t>Участие в организации и проведении спортивно-массовых, физкультурно-оздоровительных, социально-культурных, образовательных и экскурсионных мероприятий.</w:t>
            </w:r>
          </w:p>
        </w:tc>
        <w:tc>
          <w:tcPr>
            <w:tcW w:w="2071" w:type="dxa"/>
          </w:tcPr>
          <w:p w14:paraId="6C918A49" w14:textId="6C97B706" w:rsidR="00B211B0" w:rsidRPr="001D60C1" w:rsidRDefault="007C61AF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В</w:t>
            </w:r>
            <w:r w:rsidR="00B211B0" w:rsidRPr="001D60C1">
              <w:rPr>
                <w:rStyle w:val="FontStyle27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09" w:type="dxa"/>
          </w:tcPr>
          <w:p w14:paraId="26730D67" w14:textId="3ED5B177" w:rsidR="00B211B0" w:rsidRPr="00C10684" w:rsidRDefault="007C61AF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B22D23">
              <w:rPr>
                <w:color w:val="000000" w:themeColor="text1"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B211B0" w14:paraId="420F0C96" w14:textId="77777777" w:rsidTr="00064287">
        <w:tc>
          <w:tcPr>
            <w:tcW w:w="846" w:type="dxa"/>
          </w:tcPr>
          <w:p w14:paraId="2FC51A49" w14:textId="7871DCE1" w:rsidR="00B211B0" w:rsidRPr="00C10684" w:rsidRDefault="002B7137" w:rsidP="00064287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064287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02" w:type="dxa"/>
          </w:tcPr>
          <w:p w14:paraId="378E2BCD" w14:textId="5A0965B3" w:rsidR="00B211B0" w:rsidRPr="001D60C1" w:rsidRDefault="00B211B0" w:rsidP="007C61AF">
            <w:pPr>
              <w:widowControl/>
              <w:autoSpaceDE/>
              <w:autoSpaceDN/>
              <w:adjustRightInd/>
              <w:ind w:left="-108"/>
              <w:rPr>
                <w:color w:val="000000" w:themeColor="text1"/>
                <w:sz w:val="28"/>
                <w:szCs w:val="28"/>
              </w:rPr>
            </w:pPr>
            <w:r w:rsidRPr="001D60C1">
              <w:rPr>
                <w:rStyle w:val="FontStyle27"/>
                <w:sz w:val="28"/>
                <w:szCs w:val="28"/>
              </w:rPr>
              <w:t>Содействие в участии и проведении предметных конкурсов и олимпиад,</w:t>
            </w:r>
            <w:r w:rsidRPr="001D60C1">
              <w:rPr>
                <w:sz w:val="28"/>
                <w:szCs w:val="28"/>
              </w:rPr>
              <w:t xml:space="preserve"> соревнований.</w:t>
            </w:r>
          </w:p>
        </w:tc>
        <w:tc>
          <w:tcPr>
            <w:tcW w:w="2071" w:type="dxa"/>
          </w:tcPr>
          <w:p w14:paraId="643323AC" w14:textId="12D2396D" w:rsidR="00B211B0" w:rsidRPr="001D60C1" w:rsidRDefault="007C61AF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В</w:t>
            </w:r>
            <w:r w:rsidR="00B211B0" w:rsidRPr="001D60C1">
              <w:rPr>
                <w:rStyle w:val="FontStyle27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09" w:type="dxa"/>
          </w:tcPr>
          <w:p w14:paraId="18EC7346" w14:textId="2705E871" w:rsidR="00B211B0" w:rsidRPr="00C10684" w:rsidRDefault="007C61AF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B22D23">
              <w:rPr>
                <w:color w:val="000000" w:themeColor="text1"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B211B0" w14:paraId="06F40D5C" w14:textId="77777777" w:rsidTr="00064287">
        <w:tc>
          <w:tcPr>
            <w:tcW w:w="846" w:type="dxa"/>
          </w:tcPr>
          <w:p w14:paraId="19A0FF6F" w14:textId="2C876482" w:rsidR="00B211B0" w:rsidRPr="00C10684" w:rsidRDefault="002B7137" w:rsidP="00064287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064287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02" w:type="dxa"/>
          </w:tcPr>
          <w:p w14:paraId="5073F20E" w14:textId="5C8BCBB8" w:rsidR="00B211B0" w:rsidRPr="001D60C1" w:rsidRDefault="00B211B0" w:rsidP="007C61AF">
            <w:pPr>
              <w:widowControl/>
              <w:autoSpaceDE/>
              <w:autoSpaceDN/>
              <w:adjustRightInd/>
              <w:ind w:left="-108"/>
              <w:rPr>
                <w:color w:val="000000" w:themeColor="text1"/>
                <w:sz w:val="28"/>
                <w:szCs w:val="28"/>
              </w:rPr>
            </w:pPr>
            <w:r w:rsidRPr="001D60C1">
              <w:rPr>
                <w:rStyle w:val="FontStyle27"/>
                <w:sz w:val="28"/>
                <w:szCs w:val="28"/>
              </w:rPr>
              <w:t xml:space="preserve">Привлечение спонсорских средств. </w:t>
            </w:r>
          </w:p>
        </w:tc>
        <w:tc>
          <w:tcPr>
            <w:tcW w:w="2071" w:type="dxa"/>
          </w:tcPr>
          <w:p w14:paraId="0B19EDCA" w14:textId="739B9351" w:rsidR="00B211B0" w:rsidRPr="001D60C1" w:rsidRDefault="007C61AF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В</w:t>
            </w:r>
            <w:r w:rsidR="00B211B0" w:rsidRPr="001D60C1">
              <w:rPr>
                <w:rStyle w:val="FontStyle27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09" w:type="dxa"/>
          </w:tcPr>
          <w:p w14:paraId="7CC404AB" w14:textId="12276240" w:rsidR="00B211B0" w:rsidRPr="00C10684" w:rsidRDefault="007C61AF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B22D23">
              <w:rPr>
                <w:color w:val="000000" w:themeColor="text1"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B211B0" w14:paraId="0FB70F39" w14:textId="77777777" w:rsidTr="00064287">
        <w:tc>
          <w:tcPr>
            <w:tcW w:w="846" w:type="dxa"/>
          </w:tcPr>
          <w:p w14:paraId="4A8B7D18" w14:textId="45FE8BD8" w:rsidR="00B211B0" w:rsidRPr="00C10684" w:rsidRDefault="002B7137" w:rsidP="00064287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064287"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02" w:type="dxa"/>
          </w:tcPr>
          <w:p w14:paraId="644ADC3B" w14:textId="0C3D1E26" w:rsidR="00B211B0" w:rsidRPr="001D60C1" w:rsidRDefault="007C61AF" w:rsidP="007C61AF">
            <w:pPr>
              <w:pStyle w:val="Style9"/>
              <w:widowControl/>
              <w:spacing w:line="240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Обращение</w:t>
            </w:r>
            <w:r w:rsidR="00B211B0" w:rsidRPr="001D60C1">
              <w:rPr>
                <w:rStyle w:val="FontStyle27"/>
                <w:sz w:val="28"/>
                <w:szCs w:val="28"/>
              </w:rPr>
              <w:t xml:space="preserve"> в подшефные организации и </w:t>
            </w:r>
            <w:proofErr w:type="spellStart"/>
            <w:r w:rsidR="00B211B0" w:rsidRPr="001D60C1">
              <w:rPr>
                <w:rStyle w:val="FontStyle27"/>
                <w:sz w:val="28"/>
                <w:szCs w:val="28"/>
              </w:rPr>
              <w:t>Сеницкий</w:t>
            </w:r>
            <w:proofErr w:type="spellEnd"/>
            <w:r w:rsidR="00B211B0" w:rsidRPr="001D60C1">
              <w:rPr>
                <w:rStyle w:val="FontStyle27"/>
                <w:sz w:val="28"/>
                <w:szCs w:val="28"/>
              </w:rPr>
              <w:t xml:space="preserve"> сельский исполнительный комитет с целью привлечения внебюджетных средств.</w:t>
            </w:r>
          </w:p>
        </w:tc>
        <w:tc>
          <w:tcPr>
            <w:tcW w:w="2071" w:type="dxa"/>
          </w:tcPr>
          <w:p w14:paraId="26EFAD75" w14:textId="79DBAE9D" w:rsidR="00B211B0" w:rsidRPr="001D60C1" w:rsidRDefault="007C61AF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В</w:t>
            </w:r>
            <w:r w:rsidR="00B211B0" w:rsidRPr="001D60C1">
              <w:rPr>
                <w:rStyle w:val="FontStyle27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09" w:type="dxa"/>
          </w:tcPr>
          <w:p w14:paraId="53DE3C2B" w14:textId="28B2FD8F" w:rsidR="00B211B0" w:rsidRPr="00C10684" w:rsidRDefault="007C61AF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B22D23">
              <w:rPr>
                <w:color w:val="000000" w:themeColor="text1"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B211B0" w14:paraId="11745D17" w14:textId="77777777" w:rsidTr="00064287">
        <w:tc>
          <w:tcPr>
            <w:tcW w:w="846" w:type="dxa"/>
          </w:tcPr>
          <w:p w14:paraId="29F697C4" w14:textId="478C80A8" w:rsidR="00B211B0" w:rsidRPr="00C10684" w:rsidRDefault="002B7137" w:rsidP="00064287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064287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02" w:type="dxa"/>
          </w:tcPr>
          <w:p w14:paraId="742915FD" w14:textId="3331CFF1" w:rsidR="00B211B0" w:rsidRPr="001D60C1" w:rsidRDefault="00B211B0" w:rsidP="007C61AF">
            <w:pPr>
              <w:widowControl/>
              <w:autoSpaceDE/>
              <w:autoSpaceDN/>
              <w:adjustRightInd/>
              <w:ind w:left="-108"/>
              <w:rPr>
                <w:color w:val="000000" w:themeColor="text1"/>
                <w:sz w:val="28"/>
                <w:szCs w:val="28"/>
              </w:rPr>
            </w:pPr>
            <w:r w:rsidRPr="001D60C1">
              <w:rPr>
                <w:rStyle w:val="FontStyle27"/>
                <w:sz w:val="28"/>
                <w:szCs w:val="28"/>
              </w:rPr>
              <w:t xml:space="preserve">Участие в подготовке </w:t>
            </w:r>
            <w:r w:rsidR="006F4F2A">
              <w:rPr>
                <w:rStyle w:val="FontStyle27"/>
                <w:sz w:val="28"/>
                <w:szCs w:val="28"/>
              </w:rPr>
              <w:t>учреждения образования</w:t>
            </w:r>
            <w:r w:rsidRPr="001D60C1">
              <w:rPr>
                <w:rStyle w:val="FontStyle27"/>
                <w:sz w:val="28"/>
                <w:szCs w:val="28"/>
              </w:rPr>
              <w:t xml:space="preserve"> к новому учебному году,</w:t>
            </w:r>
            <w:r w:rsidR="006F4F2A">
              <w:rPr>
                <w:rStyle w:val="FontStyle27"/>
                <w:sz w:val="28"/>
                <w:szCs w:val="28"/>
              </w:rPr>
              <w:t xml:space="preserve"> </w:t>
            </w:r>
            <w:r w:rsidRPr="001D60C1">
              <w:rPr>
                <w:rStyle w:val="FontStyle27"/>
                <w:sz w:val="28"/>
                <w:szCs w:val="28"/>
              </w:rPr>
              <w:t>подготовке к ОЗП</w:t>
            </w:r>
          </w:p>
        </w:tc>
        <w:tc>
          <w:tcPr>
            <w:tcW w:w="2071" w:type="dxa"/>
          </w:tcPr>
          <w:p w14:paraId="673D784E" w14:textId="27891041" w:rsidR="00B211B0" w:rsidRPr="001D60C1" w:rsidRDefault="007C61AF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В</w:t>
            </w:r>
            <w:r w:rsidR="00B211B0" w:rsidRPr="001D60C1">
              <w:rPr>
                <w:rStyle w:val="FontStyle27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09" w:type="dxa"/>
          </w:tcPr>
          <w:p w14:paraId="3C3D29AB" w14:textId="690A6C19" w:rsidR="00B211B0" w:rsidRPr="00C10684" w:rsidRDefault="007C61AF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B22D23">
              <w:rPr>
                <w:color w:val="000000" w:themeColor="text1"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B211B0" w14:paraId="485F4E50" w14:textId="77777777" w:rsidTr="00064287">
        <w:tc>
          <w:tcPr>
            <w:tcW w:w="846" w:type="dxa"/>
          </w:tcPr>
          <w:p w14:paraId="7E8AD6F8" w14:textId="03291C68" w:rsidR="00B211B0" w:rsidRPr="00C10684" w:rsidRDefault="002B7137" w:rsidP="00064287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064287">
              <w:rPr>
                <w:color w:val="000000" w:themeColor="text1"/>
                <w:sz w:val="28"/>
                <w:szCs w:val="28"/>
              </w:rPr>
              <w:t>9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02" w:type="dxa"/>
          </w:tcPr>
          <w:p w14:paraId="2F65E7FF" w14:textId="58FAD456" w:rsidR="00B211B0" w:rsidRPr="001D60C1" w:rsidRDefault="00B211B0" w:rsidP="007C61AF">
            <w:pPr>
              <w:pStyle w:val="Style9"/>
              <w:widowControl/>
              <w:spacing w:line="240" w:lineRule="auto"/>
              <w:ind w:left="-108"/>
              <w:jc w:val="both"/>
              <w:rPr>
                <w:sz w:val="28"/>
                <w:szCs w:val="28"/>
              </w:rPr>
            </w:pPr>
            <w:r w:rsidRPr="001D60C1">
              <w:rPr>
                <w:rStyle w:val="FontStyle27"/>
                <w:sz w:val="28"/>
                <w:szCs w:val="28"/>
              </w:rPr>
              <w:t>Участие в благоустройстве территории</w:t>
            </w:r>
            <w:r w:rsidR="006F4F2A">
              <w:rPr>
                <w:rStyle w:val="FontStyle27"/>
                <w:sz w:val="28"/>
                <w:szCs w:val="28"/>
              </w:rPr>
              <w:t xml:space="preserve"> у</w:t>
            </w:r>
            <w:r w:rsidR="00C80408">
              <w:rPr>
                <w:rStyle w:val="FontStyle27"/>
                <w:sz w:val="28"/>
                <w:szCs w:val="28"/>
              </w:rPr>
              <w:t>ч</w:t>
            </w:r>
            <w:r w:rsidR="006F4F2A">
              <w:rPr>
                <w:rStyle w:val="FontStyle27"/>
                <w:sz w:val="28"/>
                <w:szCs w:val="28"/>
              </w:rPr>
              <w:t>реждения образования</w:t>
            </w:r>
            <w:r w:rsidRPr="001D60C1">
              <w:rPr>
                <w:rStyle w:val="FontStyle27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14:paraId="7381FDDF" w14:textId="4BB6F33F" w:rsidR="00B211B0" w:rsidRPr="001D60C1" w:rsidRDefault="007C61AF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В</w:t>
            </w:r>
            <w:r w:rsidR="00B211B0" w:rsidRPr="001D60C1">
              <w:rPr>
                <w:rStyle w:val="FontStyle27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09" w:type="dxa"/>
          </w:tcPr>
          <w:p w14:paraId="5CF544DA" w14:textId="4FE1DBD0" w:rsidR="00B211B0" w:rsidRPr="00C10684" w:rsidRDefault="007C61AF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B22D23">
              <w:rPr>
                <w:color w:val="000000" w:themeColor="text1"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B211B0" w14:paraId="3375BCCA" w14:textId="77777777" w:rsidTr="00064287">
        <w:tc>
          <w:tcPr>
            <w:tcW w:w="846" w:type="dxa"/>
          </w:tcPr>
          <w:p w14:paraId="64EA9215" w14:textId="1EF762AB" w:rsidR="00B211B0" w:rsidRPr="00C10684" w:rsidRDefault="00064287" w:rsidP="00064287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="002B713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02" w:type="dxa"/>
          </w:tcPr>
          <w:p w14:paraId="15F31011" w14:textId="1BFEF88D" w:rsidR="00B211B0" w:rsidRPr="001D60C1" w:rsidRDefault="00B211B0" w:rsidP="007C61AF">
            <w:pPr>
              <w:pStyle w:val="Style9"/>
              <w:widowControl/>
              <w:spacing w:line="240" w:lineRule="auto"/>
              <w:ind w:left="-108"/>
              <w:jc w:val="both"/>
              <w:rPr>
                <w:sz w:val="28"/>
                <w:szCs w:val="28"/>
              </w:rPr>
            </w:pPr>
            <w:r w:rsidRPr="001D60C1">
              <w:rPr>
                <w:rStyle w:val="FontStyle27"/>
                <w:sz w:val="28"/>
                <w:szCs w:val="28"/>
              </w:rPr>
              <w:t>П</w:t>
            </w:r>
            <w:r w:rsidRPr="001D60C1">
              <w:rPr>
                <w:sz w:val="28"/>
                <w:szCs w:val="28"/>
              </w:rPr>
              <w:t>оощрение учащихся и классов за успехи в учебе, сп</w:t>
            </w:r>
            <w:r w:rsidR="007C61AF">
              <w:rPr>
                <w:sz w:val="28"/>
                <w:szCs w:val="28"/>
              </w:rPr>
              <w:t>ортивной и общественной жизни учреждения образования</w:t>
            </w:r>
            <w:r w:rsidRPr="001D60C1">
              <w:rPr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14:paraId="28BC06E3" w14:textId="104115A7" w:rsidR="00B211B0" w:rsidRPr="001D60C1" w:rsidRDefault="007C61AF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В</w:t>
            </w:r>
            <w:r w:rsidR="00B211B0" w:rsidRPr="001D60C1">
              <w:rPr>
                <w:rStyle w:val="FontStyle27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09" w:type="dxa"/>
          </w:tcPr>
          <w:p w14:paraId="5060FA78" w14:textId="26BAA783" w:rsidR="00B211B0" w:rsidRPr="00C10684" w:rsidRDefault="007C61AF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B22D23">
              <w:rPr>
                <w:color w:val="000000" w:themeColor="text1"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B211B0" w14:paraId="66F983E1" w14:textId="77777777" w:rsidTr="00064287">
        <w:tc>
          <w:tcPr>
            <w:tcW w:w="846" w:type="dxa"/>
          </w:tcPr>
          <w:p w14:paraId="7875468B" w14:textId="40CB13A2" w:rsidR="00B211B0" w:rsidRPr="00C10684" w:rsidRDefault="00064287" w:rsidP="00895B1D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  <w:r w:rsidR="002B713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02" w:type="dxa"/>
          </w:tcPr>
          <w:p w14:paraId="462031FD" w14:textId="4D0AF108" w:rsidR="00B211B0" w:rsidRPr="001D60C1" w:rsidRDefault="00B211B0" w:rsidP="007C61AF">
            <w:pPr>
              <w:widowControl/>
              <w:autoSpaceDE/>
              <w:autoSpaceDN/>
              <w:adjustRightInd/>
              <w:ind w:left="-108"/>
              <w:rPr>
                <w:color w:val="000000" w:themeColor="text1"/>
                <w:sz w:val="28"/>
                <w:szCs w:val="28"/>
              </w:rPr>
            </w:pPr>
            <w:r w:rsidRPr="001D60C1">
              <w:rPr>
                <w:rStyle w:val="FontStyle27"/>
                <w:sz w:val="28"/>
                <w:szCs w:val="28"/>
              </w:rPr>
              <w:t xml:space="preserve">Содействие в сохранении и развитии </w:t>
            </w:r>
            <w:r w:rsidR="00C80408">
              <w:rPr>
                <w:rStyle w:val="FontStyle27"/>
                <w:sz w:val="28"/>
                <w:szCs w:val="28"/>
              </w:rPr>
              <w:t>э</w:t>
            </w:r>
            <w:r w:rsidRPr="001D60C1">
              <w:rPr>
                <w:rStyle w:val="FontStyle27"/>
                <w:sz w:val="28"/>
                <w:szCs w:val="28"/>
              </w:rPr>
              <w:t>стетического направления</w:t>
            </w:r>
            <w:r w:rsidR="00C80408">
              <w:rPr>
                <w:rStyle w:val="FontStyle27"/>
                <w:sz w:val="28"/>
                <w:szCs w:val="28"/>
              </w:rPr>
              <w:t xml:space="preserve"> учреждения образования</w:t>
            </w:r>
            <w:r w:rsidRPr="001D60C1">
              <w:rPr>
                <w:rStyle w:val="FontStyle27"/>
                <w:sz w:val="28"/>
                <w:szCs w:val="28"/>
              </w:rPr>
              <w:t xml:space="preserve">. </w:t>
            </w:r>
          </w:p>
        </w:tc>
        <w:tc>
          <w:tcPr>
            <w:tcW w:w="2071" w:type="dxa"/>
          </w:tcPr>
          <w:p w14:paraId="5C2A9B8A" w14:textId="0E78AF89" w:rsidR="00B211B0" w:rsidRPr="001D60C1" w:rsidRDefault="007C61AF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В</w:t>
            </w:r>
            <w:r w:rsidR="00B211B0" w:rsidRPr="001D60C1">
              <w:rPr>
                <w:rStyle w:val="FontStyle27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09" w:type="dxa"/>
          </w:tcPr>
          <w:p w14:paraId="699DD4CC" w14:textId="61B9041C" w:rsidR="00B211B0" w:rsidRPr="00C10684" w:rsidRDefault="007C61AF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B22D23">
              <w:rPr>
                <w:color w:val="000000" w:themeColor="text1"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B211B0" w14:paraId="49B65049" w14:textId="77777777" w:rsidTr="00064287">
        <w:tc>
          <w:tcPr>
            <w:tcW w:w="846" w:type="dxa"/>
          </w:tcPr>
          <w:p w14:paraId="4AE379DD" w14:textId="298D75EC" w:rsidR="00B211B0" w:rsidRPr="00C10684" w:rsidRDefault="00064287" w:rsidP="00895B1D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  <w:r w:rsidR="002B713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02" w:type="dxa"/>
          </w:tcPr>
          <w:p w14:paraId="13C6F42C" w14:textId="3914A9DA" w:rsidR="00B211B0" w:rsidRPr="001D60C1" w:rsidRDefault="00B211B0" w:rsidP="007C61AF">
            <w:pPr>
              <w:pStyle w:val="Style9"/>
              <w:widowControl/>
              <w:spacing w:line="240" w:lineRule="auto"/>
              <w:ind w:left="-108"/>
              <w:jc w:val="both"/>
              <w:rPr>
                <w:sz w:val="28"/>
                <w:szCs w:val="28"/>
              </w:rPr>
            </w:pPr>
            <w:r w:rsidRPr="001D60C1">
              <w:rPr>
                <w:rStyle w:val="FontStyle27"/>
                <w:sz w:val="28"/>
                <w:szCs w:val="28"/>
              </w:rPr>
              <w:t>Участие в приобретении питьевой воды, хозяйственных и бытовых  средств, комнатных растений.</w:t>
            </w:r>
          </w:p>
        </w:tc>
        <w:tc>
          <w:tcPr>
            <w:tcW w:w="2071" w:type="dxa"/>
          </w:tcPr>
          <w:p w14:paraId="416CFF57" w14:textId="6D4C2822" w:rsidR="00B211B0" w:rsidRPr="001D60C1" w:rsidRDefault="007C61AF" w:rsidP="00C80408">
            <w:pPr>
              <w:pStyle w:val="Style9"/>
              <w:widowControl/>
              <w:spacing w:line="240" w:lineRule="auto"/>
              <w:jc w:val="both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В</w:t>
            </w:r>
            <w:r w:rsidR="00B211B0" w:rsidRPr="001D60C1">
              <w:rPr>
                <w:rStyle w:val="FontStyle27"/>
                <w:sz w:val="28"/>
                <w:szCs w:val="28"/>
              </w:rPr>
              <w:t xml:space="preserve"> течение года</w:t>
            </w:r>
          </w:p>
          <w:p w14:paraId="5291EA24" w14:textId="0D8C7AAF" w:rsidR="00B211B0" w:rsidRPr="001D60C1" w:rsidRDefault="00B211B0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1D60C1">
              <w:rPr>
                <w:rStyle w:val="FontStyle27"/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</w:tcPr>
          <w:p w14:paraId="42D03CB9" w14:textId="11DF96DE" w:rsidR="00B211B0" w:rsidRPr="00C10684" w:rsidRDefault="007C61AF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B22D23">
              <w:rPr>
                <w:color w:val="000000" w:themeColor="text1"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C80408" w14:paraId="5D6CEEC5" w14:textId="77777777" w:rsidTr="008C756C">
        <w:trPr>
          <w:trHeight w:val="1265"/>
        </w:trPr>
        <w:tc>
          <w:tcPr>
            <w:tcW w:w="846" w:type="dxa"/>
          </w:tcPr>
          <w:p w14:paraId="3C2943B3" w14:textId="68247866" w:rsidR="00C80408" w:rsidRPr="00C10684" w:rsidRDefault="00064287" w:rsidP="00895B1D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23</w:t>
            </w:r>
            <w:r w:rsidR="002B713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02" w:type="dxa"/>
          </w:tcPr>
          <w:p w14:paraId="16170FA2" w14:textId="3CFD7456" w:rsidR="008C756C" w:rsidRPr="001D60C1" w:rsidRDefault="00C80408" w:rsidP="008C756C">
            <w:pPr>
              <w:pStyle w:val="Style9"/>
              <w:widowControl/>
              <w:spacing w:line="240" w:lineRule="auto"/>
              <w:ind w:left="-108"/>
              <w:jc w:val="both"/>
              <w:rPr>
                <w:rStyle w:val="FontStyle27"/>
                <w:sz w:val="28"/>
                <w:szCs w:val="28"/>
              </w:rPr>
            </w:pPr>
            <w:r w:rsidRPr="001D60C1">
              <w:rPr>
                <w:rStyle w:val="FontStyle27"/>
                <w:sz w:val="28"/>
                <w:szCs w:val="28"/>
              </w:rPr>
              <w:t>Участие в приобретении наградного материала для учащихся (грамоты</w:t>
            </w:r>
            <w:r w:rsidR="008C756C">
              <w:rPr>
                <w:rStyle w:val="FontStyle27"/>
                <w:sz w:val="28"/>
                <w:szCs w:val="28"/>
              </w:rPr>
              <w:t>, медали, благодарности, призы).</w:t>
            </w:r>
          </w:p>
        </w:tc>
        <w:tc>
          <w:tcPr>
            <w:tcW w:w="2071" w:type="dxa"/>
          </w:tcPr>
          <w:p w14:paraId="0DBF7905" w14:textId="7ED54494" w:rsidR="00C80408" w:rsidRPr="00C80408" w:rsidRDefault="007C61AF" w:rsidP="00C80408">
            <w:pPr>
              <w:pStyle w:val="Style9"/>
              <w:widowControl/>
              <w:spacing w:line="240" w:lineRule="auto"/>
              <w:jc w:val="both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В</w:t>
            </w:r>
            <w:r w:rsidR="00C80408" w:rsidRPr="00C80408">
              <w:rPr>
                <w:rStyle w:val="FontStyle27"/>
                <w:sz w:val="28"/>
                <w:szCs w:val="28"/>
              </w:rPr>
              <w:t xml:space="preserve"> течение года по мере необходимости</w:t>
            </w:r>
          </w:p>
        </w:tc>
        <w:tc>
          <w:tcPr>
            <w:tcW w:w="2409" w:type="dxa"/>
          </w:tcPr>
          <w:p w14:paraId="05926D04" w14:textId="70E7F5FC" w:rsidR="008C756C" w:rsidRPr="00C10684" w:rsidRDefault="007C61AF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B22D23">
              <w:rPr>
                <w:color w:val="000000" w:themeColor="text1"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2B7137" w14:paraId="26A3A87F" w14:textId="77777777" w:rsidTr="00064287">
        <w:tc>
          <w:tcPr>
            <w:tcW w:w="846" w:type="dxa"/>
          </w:tcPr>
          <w:p w14:paraId="644CC67A" w14:textId="6095B0D6" w:rsidR="002B7137" w:rsidRPr="00C10684" w:rsidRDefault="00895B1D" w:rsidP="00064287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64287">
              <w:rPr>
                <w:color w:val="000000" w:themeColor="text1"/>
                <w:sz w:val="28"/>
                <w:szCs w:val="28"/>
              </w:rPr>
              <w:t>4</w:t>
            </w:r>
            <w:r w:rsidR="00842A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02" w:type="dxa"/>
            <w:vAlign w:val="center"/>
          </w:tcPr>
          <w:p w14:paraId="7A72AC58" w14:textId="77777777" w:rsidR="002B7137" w:rsidRPr="005263F8" w:rsidRDefault="002B7137" w:rsidP="00126DBF">
            <w:pPr>
              <w:widowControl/>
              <w:autoSpaceDE/>
              <w:autoSpaceDN/>
              <w:adjustRightInd/>
              <w:ind w:left="-108"/>
              <w:rPr>
                <w:color w:val="000000" w:themeColor="text1"/>
                <w:sz w:val="28"/>
                <w:szCs w:val="28"/>
              </w:rPr>
            </w:pPr>
            <w:r w:rsidRPr="005263F8">
              <w:rPr>
                <w:color w:val="000000" w:themeColor="text1"/>
                <w:sz w:val="28"/>
                <w:szCs w:val="28"/>
              </w:rPr>
              <w:t>Общее собрание попечительского совета</w:t>
            </w:r>
          </w:p>
          <w:p w14:paraId="1C4A9578" w14:textId="77777777" w:rsidR="002B7137" w:rsidRPr="005263F8" w:rsidRDefault="002B7137" w:rsidP="00126DBF">
            <w:pPr>
              <w:widowControl/>
              <w:autoSpaceDE/>
              <w:autoSpaceDN/>
              <w:adjustRightInd/>
              <w:ind w:left="-108"/>
              <w:rPr>
                <w:color w:val="000000" w:themeColor="text1"/>
                <w:sz w:val="28"/>
                <w:szCs w:val="28"/>
              </w:rPr>
            </w:pPr>
            <w:r w:rsidRPr="005263F8">
              <w:rPr>
                <w:color w:val="000000" w:themeColor="text1"/>
                <w:sz w:val="28"/>
                <w:szCs w:val="28"/>
              </w:rPr>
              <w:t>№ 3:</w:t>
            </w:r>
          </w:p>
          <w:p w14:paraId="7454ECD7" w14:textId="2C5949DC" w:rsidR="002B7137" w:rsidRPr="005263F8" w:rsidRDefault="002B7137" w:rsidP="00126DB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-108"/>
              <w:rPr>
                <w:color w:val="000000" w:themeColor="text1"/>
                <w:sz w:val="28"/>
                <w:szCs w:val="28"/>
              </w:rPr>
            </w:pPr>
            <w:r w:rsidRPr="005263F8">
              <w:rPr>
                <w:color w:val="000000" w:themeColor="text1"/>
                <w:sz w:val="28"/>
                <w:szCs w:val="28"/>
              </w:rPr>
              <w:t>О финансово-хозяйственной деятельности учреждения образования за 2 полугодие 202</w:t>
            </w:r>
            <w:r w:rsidRPr="002B7137">
              <w:rPr>
                <w:color w:val="000000" w:themeColor="text1"/>
                <w:sz w:val="28"/>
                <w:szCs w:val="28"/>
              </w:rPr>
              <w:t>3</w:t>
            </w:r>
            <w:r w:rsidRPr="005263F8">
              <w:rPr>
                <w:color w:val="000000" w:themeColor="text1"/>
                <w:sz w:val="28"/>
                <w:szCs w:val="28"/>
              </w:rPr>
              <w:t>/202</w:t>
            </w:r>
            <w:r w:rsidRPr="002B7137">
              <w:rPr>
                <w:color w:val="000000" w:themeColor="text1"/>
                <w:sz w:val="28"/>
                <w:szCs w:val="28"/>
              </w:rPr>
              <w:t>4</w:t>
            </w:r>
            <w:r w:rsidRPr="005263F8">
              <w:rPr>
                <w:color w:val="000000" w:themeColor="text1"/>
                <w:sz w:val="28"/>
                <w:szCs w:val="28"/>
              </w:rPr>
              <w:t xml:space="preserve"> учебного года</w:t>
            </w:r>
            <w:r w:rsidRPr="002B7137">
              <w:rPr>
                <w:color w:val="000000" w:themeColor="text1"/>
                <w:sz w:val="28"/>
                <w:szCs w:val="28"/>
              </w:rPr>
              <w:t>.</w:t>
            </w:r>
          </w:p>
          <w:p w14:paraId="790EE28C" w14:textId="291FAA22" w:rsidR="002B7137" w:rsidRPr="005263F8" w:rsidRDefault="002B7137" w:rsidP="00126DB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-108"/>
              <w:rPr>
                <w:color w:val="000000" w:themeColor="text1"/>
                <w:sz w:val="28"/>
                <w:szCs w:val="28"/>
              </w:rPr>
            </w:pPr>
            <w:r w:rsidRPr="005263F8">
              <w:rPr>
                <w:color w:val="000000" w:themeColor="text1"/>
                <w:sz w:val="28"/>
                <w:szCs w:val="28"/>
              </w:rPr>
              <w:t> Об использовании целевых взносов, добровольных пожертвований юридических и физических лиц</w:t>
            </w:r>
            <w:r w:rsidRPr="002B7137">
              <w:rPr>
                <w:color w:val="000000" w:themeColor="text1"/>
                <w:sz w:val="28"/>
                <w:szCs w:val="28"/>
              </w:rPr>
              <w:t>.</w:t>
            </w:r>
          </w:p>
          <w:p w14:paraId="4B160B2C" w14:textId="61C44D93" w:rsidR="002B7137" w:rsidRPr="005263F8" w:rsidRDefault="002B7137" w:rsidP="00126DB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-108"/>
              <w:rPr>
                <w:color w:val="000000" w:themeColor="text1"/>
                <w:sz w:val="28"/>
                <w:szCs w:val="28"/>
              </w:rPr>
            </w:pPr>
            <w:r w:rsidRPr="005263F8">
              <w:rPr>
                <w:color w:val="000000" w:themeColor="text1"/>
                <w:sz w:val="28"/>
                <w:szCs w:val="28"/>
              </w:rPr>
              <w:t xml:space="preserve">Об организации и проведении социально-культурных </w:t>
            </w:r>
            <w:proofErr w:type="gramStart"/>
            <w:r w:rsidRPr="005263F8">
              <w:rPr>
                <w:color w:val="000000" w:themeColor="text1"/>
                <w:sz w:val="28"/>
                <w:szCs w:val="28"/>
              </w:rPr>
              <w:t>меропри</w:t>
            </w:r>
            <w:r w:rsidRPr="002B7137">
              <w:rPr>
                <w:color w:val="000000" w:themeColor="text1"/>
                <w:sz w:val="28"/>
                <w:szCs w:val="28"/>
              </w:rPr>
              <w:t xml:space="preserve">ятий </w:t>
            </w:r>
            <w:r w:rsidRPr="005263F8">
              <w:rPr>
                <w:color w:val="000000" w:themeColor="text1"/>
                <w:sz w:val="28"/>
                <w:szCs w:val="28"/>
              </w:rPr>
              <w:t xml:space="preserve"> во</w:t>
            </w:r>
            <w:proofErr w:type="gramEnd"/>
            <w:r w:rsidRPr="005263F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B7137">
              <w:rPr>
                <w:color w:val="000000" w:themeColor="text1"/>
                <w:sz w:val="28"/>
                <w:szCs w:val="28"/>
              </w:rPr>
              <w:t>втором</w:t>
            </w:r>
            <w:r w:rsidRPr="005263F8">
              <w:rPr>
                <w:color w:val="000000" w:themeColor="text1"/>
                <w:sz w:val="28"/>
                <w:szCs w:val="28"/>
              </w:rPr>
              <w:t xml:space="preserve"> полугодии 202</w:t>
            </w:r>
            <w:r w:rsidRPr="002B7137">
              <w:rPr>
                <w:color w:val="000000" w:themeColor="text1"/>
                <w:sz w:val="28"/>
                <w:szCs w:val="28"/>
              </w:rPr>
              <w:t>3</w:t>
            </w:r>
            <w:r w:rsidRPr="005263F8">
              <w:rPr>
                <w:color w:val="000000" w:themeColor="text1"/>
                <w:sz w:val="28"/>
                <w:szCs w:val="28"/>
              </w:rPr>
              <w:t>/202</w:t>
            </w:r>
            <w:r w:rsidRPr="002B7137">
              <w:rPr>
                <w:color w:val="000000" w:themeColor="text1"/>
                <w:sz w:val="28"/>
                <w:szCs w:val="28"/>
              </w:rPr>
              <w:t xml:space="preserve">4 </w:t>
            </w:r>
            <w:r w:rsidRPr="005263F8">
              <w:rPr>
                <w:color w:val="000000" w:themeColor="text1"/>
                <w:sz w:val="28"/>
                <w:szCs w:val="28"/>
              </w:rPr>
              <w:t>учебного года</w:t>
            </w:r>
            <w:r w:rsidR="00743FCB">
              <w:rPr>
                <w:color w:val="000000" w:themeColor="text1"/>
                <w:sz w:val="28"/>
                <w:szCs w:val="28"/>
              </w:rPr>
              <w:t>.</w:t>
            </w:r>
          </w:p>
          <w:p w14:paraId="70672F54" w14:textId="27B769A2" w:rsidR="002B7137" w:rsidRPr="002B7137" w:rsidRDefault="002B7137" w:rsidP="00126DBF">
            <w:pPr>
              <w:pStyle w:val="Style9"/>
              <w:widowControl/>
              <w:spacing w:line="240" w:lineRule="auto"/>
              <w:ind w:left="-108"/>
              <w:jc w:val="both"/>
              <w:rPr>
                <w:rStyle w:val="FontStyle27"/>
                <w:color w:val="000000" w:themeColor="text1"/>
                <w:sz w:val="28"/>
                <w:szCs w:val="28"/>
              </w:rPr>
            </w:pPr>
            <w:r w:rsidRPr="005263F8">
              <w:rPr>
                <w:color w:val="000000" w:themeColor="text1"/>
                <w:sz w:val="28"/>
                <w:szCs w:val="28"/>
              </w:rPr>
              <w:t>Об организации летнего оздоровления</w:t>
            </w:r>
          </w:p>
        </w:tc>
        <w:tc>
          <w:tcPr>
            <w:tcW w:w="2071" w:type="dxa"/>
            <w:vAlign w:val="center"/>
          </w:tcPr>
          <w:p w14:paraId="418F90C4" w14:textId="7B7B6823" w:rsidR="002B7137" w:rsidRPr="002B7137" w:rsidRDefault="002B7137" w:rsidP="00743FCB">
            <w:pPr>
              <w:widowControl/>
              <w:autoSpaceDE/>
              <w:autoSpaceDN/>
              <w:adjustRightInd/>
              <w:rPr>
                <w:rStyle w:val="FontStyle27"/>
                <w:color w:val="000000" w:themeColor="text1"/>
                <w:sz w:val="28"/>
                <w:szCs w:val="28"/>
              </w:rPr>
            </w:pPr>
            <w:r w:rsidRPr="005263F8">
              <w:rPr>
                <w:color w:val="000000" w:themeColor="text1"/>
                <w:sz w:val="28"/>
                <w:szCs w:val="28"/>
              </w:rPr>
              <w:t>Май</w:t>
            </w:r>
            <w:r w:rsidR="00743FC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263F8">
              <w:rPr>
                <w:color w:val="000000" w:themeColor="text1"/>
                <w:sz w:val="28"/>
                <w:szCs w:val="28"/>
              </w:rPr>
              <w:t>202</w:t>
            </w:r>
            <w:r w:rsidRPr="002B7137">
              <w:rPr>
                <w:color w:val="000000" w:themeColor="text1"/>
                <w:sz w:val="28"/>
                <w:szCs w:val="28"/>
              </w:rPr>
              <w:t>4</w:t>
            </w:r>
            <w:r w:rsidRPr="005263F8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</w:tcPr>
          <w:p w14:paraId="3BB194BB" w14:textId="686E2D28" w:rsidR="002B7137" w:rsidRPr="00B22D23" w:rsidRDefault="00842AD4" w:rsidP="002B7137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B22D23">
              <w:rPr>
                <w:color w:val="000000" w:themeColor="text1"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2B7137" w14:paraId="70E05C8E" w14:textId="77777777" w:rsidTr="00064287">
        <w:tc>
          <w:tcPr>
            <w:tcW w:w="846" w:type="dxa"/>
          </w:tcPr>
          <w:p w14:paraId="36DE726B" w14:textId="509694BA" w:rsidR="002B7137" w:rsidRPr="00C10684" w:rsidRDefault="00842AD4" w:rsidP="00064287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64287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02" w:type="dxa"/>
            <w:vAlign w:val="center"/>
          </w:tcPr>
          <w:p w14:paraId="0ED84752" w14:textId="755CA7B5" w:rsidR="002B7137" w:rsidRPr="002B7137" w:rsidRDefault="002B7137" w:rsidP="002B7137">
            <w:pPr>
              <w:pStyle w:val="Style9"/>
              <w:widowControl/>
              <w:spacing w:line="240" w:lineRule="auto"/>
              <w:ind w:left="-108"/>
              <w:jc w:val="both"/>
              <w:rPr>
                <w:rStyle w:val="FontStyle27"/>
                <w:color w:val="000000" w:themeColor="text1"/>
                <w:sz w:val="28"/>
                <w:szCs w:val="28"/>
              </w:rPr>
            </w:pPr>
            <w:r w:rsidRPr="005263F8">
              <w:rPr>
                <w:color w:val="000000" w:themeColor="text1"/>
                <w:sz w:val="28"/>
                <w:szCs w:val="28"/>
              </w:rPr>
              <w:t xml:space="preserve">Анализ поступления добровольных пожертвований родителей, спонсоров, получения денежных средств от реализации платных образовательных услуг и их целевое использование по итогам </w:t>
            </w:r>
            <w:r w:rsidRPr="002B7137">
              <w:rPr>
                <w:color w:val="000000" w:themeColor="text1"/>
                <w:sz w:val="28"/>
                <w:szCs w:val="28"/>
              </w:rPr>
              <w:t>второго</w:t>
            </w:r>
            <w:r w:rsidRPr="005263F8">
              <w:rPr>
                <w:color w:val="000000" w:themeColor="text1"/>
                <w:sz w:val="28"/>
                <w:szCs w:val="28"/>
              </w:rPr>
              <w:t xml:space="preserve"> полугодия 202</w:t>
            </w:r>
            <w:r w:rsidRPr="002B7137">
              <w:rPr>
                <w:color w:val="000000" w:themeColor="text1"/>
                <w:sz w:val="28"/>
                <w:szCs w:val="28"/>
              </w:rPr>
              <w:t>3</w:t>
            </w:r>
            <w:r w:rsidRPr="005263F8">
              <w:rPr>
                <w:color w:val="000000" w:themeColor="text1"/>
                <w:sz w:val="28"/>
                <w:szCs w:val="28"/>
              </w:rPr>
              <w:t>/202</w:t>
            </w:r>
            <w:r w:rsidRPr="002B7137">
              <w:rPr>
                <w:color w:val="000000" w:themeColor="text1"/>
                <w:sz w:val="28"/>
                <w:szCs w:val="28"/>
              </w:rPr>
              <w:t>4</w:t>
            </w:r>
            <w:r w:rsidRPr="005263F8">
              <w:rPr>
                <w:color w:val="000000" w:themeColor="text1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071" w:type="dxa"/>
            <w:vAlign w:val="center"/>
          </w:tcPr>
          <w:p w14:paraId="1A34BD1A" w14:textId="7F66CE47" w:rsidR="002B7137" w:rsidRPr="002B7137" w:rsidRDefault="002B7137" w:rsidP="002B7137">
            <w:pPr>
              <w:pStyle w:val="Style9"/>
              <w:widowControl/>
              <w:spacing w:line="240" w:lineRule="auto"/>
              <w:jc w:val="both"/>
              <w:rPr>
                <w:rStyle w:val="FontStyle27"/>
                <w:color w:val="000000" w:themeColor="text1"/>
                <w:sz w:val="28"/>
                <w:szCs w:val="28"/>
              </w:rPr>
            </w:pPr>
            <w:r w:rsidRPr="005263F8">
              <w:rPr>
                <w:color w:val="000000" w:themeColor="text1"/>
                <w:sz w:val="28"/>
                <w:szCs w:val="28"/>
              </w:rPr>
              <w:t>До 10.06.202</w:t>
            </w:r>
            <w:r w:rsidRPr="002B713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14:paraId="74475DA4" w14:textId="65C75110" w:rsidR="002B7137" w:rsidRPr="00B22D23" w:rsidRDefault="00842AD4" w:rsidP="002B7137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B22D23">
              <w:rPr>
                <w:color w:val="000000" w:themeColor="text1"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2B7137" w14:paraId="0DA346A6" w14:textId="77777777" w:rsidTr="00064287">
        <w:tc>
          <w:tcPr>
            <w:tcW w:w="846" w:type="dxa"/>
          </w:tcPr>
          <w:p w14:paraId="23440163" w14:textId="63DB9FCB" w:rsidR="002B7137" w:rsidRPr="00C10684" w:rsidRDefault="00842AD4" w:rsidP="00064287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64287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02" w:type="dxa"/>
            <w:vAlign w:val="center"/>
          </w:tcPr>
          <w:p w14:paraId="751B4553" w14:textId="77777777" w:rsidR="002B7137" w:rsidRPr="005263F8" w:rsidRDefault="002B7137" w:rsidP="00743FCB">
            <w:pPr>
              <w:widowControl/>
              <w:autoSpaceDE/>
              <w:autoSpaceDN/>
              <w:adjustRightInd/>
              <w:ind w:left="-108"/>
              <w:rPr>
                <w:color w:val="000000" w:themeColor="text1"/>
                <w:sz w:val="28"/>
                <w:szCs w:val="28"/>
              </w:rPr>
            </w:pPr>
            <w:r w:rsidRPr="005263F8">
              <w:rPr>
                <w:color w:val="000000" w:themeColor="text1"/>
                <w:sz w:val="28"/>
                <w:szCs w:val="28"/>
              </w:rPr>
              <w:t>Общее собрание попечительского совета</w:t>
            </w:r>
          </w:p>
          <w:p w14:paraId="323F6E06" w14:textId="77777777" w:rsidR="002B7137" w:rsidRPr="005263F8" w:rsidRDefault="002B7137" w:rsidP="00743FCB">
            <w:pPr>
              <w:widowControl/>
              <w:autoSpaceDE/>
              <w:autoSpaceDN/>
              <w:adjustRightInd/>
              <w:ind w:left="-108"/>
              <w:rPr>
                <w:color w:val="000000" w:themeColor="text1"/>
                <w:sz w:val="28"/>
                <w:szCs w:val="28"/>
              </w:rPr>
            </w:pPr>
            <w:r w:rsidRPr="005263F8">
              <w:rPr>
                <w:color w:val="000000" w:themeColor="text1"/>
                <w:sz w:val="28"/>
                <w:szCs w:val="28"/>
              </w:rPr>
              <w:t>№ 3:</w:t>
            </w:r>
          </w:p>
          <w:p w14:paraId="466CB32C" w14:textId="34F16916" w:rsidR="002B7137" w:rsidRPr="005263F8" w:rsidRDefault="002B7137" w:rsidP="00743FCB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-108"/>
              <w:rPr>
                <w:color w:val="000000" w:themeColor="text1"/>
                <w:sz w:val="28"/>
                <w:szCs w:val="28"/>
              </w:rPr>
            </w:pPr>
            <w:r w:rsidRPr="005263F8">
              <w:rPr>
                <w:color w:val="000000" w:themeColor="text1"/>
                <w:sz w:val="28"/>
                <w:szCs w:val="28"/>
              </w:rPr>
              <w:t xml:space="preserve">О финансово-хозяйственной деятельности учреждения образования за </w:t>
            </w:r>
            <w:r w:rsidRPr="002B7137">
              <w:rPr>
                <w:color w:val="000000" w:themeColor="text1"/>
                <w:sz w:val="28"/>
                <w:szCs w:val="28"/>
              </w:rPr>
              <w:t>второе полугодие 2023</w:t>
            </w:r>
            <w:r w:rsidRPr="005263F8">
              <w:rPr>
                <w:color w:val="000000" w:themeColor="text1"/>
                <w:sz w:val="28"/>
                <w:szCs w:val="28"/>
              </w:rPr>
              <w:t>/202</w:t>
            </w:r>
            <w:r w:rsidRPr="002B7137">
              <w:rPr>
                <w:color w:val="000000" w:themeColor="text1"/>
                <w:sz w:val="28"/>
                <w:szCs w:val="28"/>
              </w:rPr>
              <w:t>4</w:t>
            </w:r>
            <w:r w:rsidRPr="005263F8">
              <w:rPr>
                <w:color w:val="000000" w:themeColor="text1"/>
                <w:sz w:val="28"/>
                <w:szCs w:val="28"/>
              </w:rPr>
              <w:t xml:space="preserve"> учебного года</w:t>
            </w:r>
            <w:r w:rsidRPr="002B7137">
              <w:rPr>
                <w:color w:val="000000" w:themeColor="text1"/>
                <w:sz w:val="28"/>
                <w:szCs w:val="28"/>
              </w:rPr>
              <w:t>.</w:t>
            </w:r>
          </w:p>
          <w:p w14:paraId="53227467" w14:textId="34E119F7" w:rsidR="002B7137" w:rsidRPr="005263F8" w:rsidRDefault="002B7137" w:rsidP="00743FCB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-108"/>
              <w:rPr>
                <w:color w:val="000000" w:themeColor="text1"/>
                <w:sz w:val="28"/>
                <w:szCs w:val="28"/>
              </w:rPr>
            </w:pPr>
            <w:r w:rsidRPr="005263F8">
              <w:rPr>
                <w:color w:val="000000" w:themeColor="text1"/>
                <w:sz w:val="28"/>
                <w:szCs w:val="28"/>
              </w:rPr>
              <w:t> Об использовании целевых взносов, добровольных пожертвован</w:t>
            </w:r>
            <w:r w:rsidRPr="002B7137">
              <w:rPr>
                <w:color w:val="000000" w:themeColor="text1"/>
                <w:sz w:val="28"/>
                <w:szCs w:val="28"/>
              </w:rPr>
              <w:t>ий юридических и физических лиц.</w:t>
            </w:r>
          </w:p>
          <w:p w14:paraId="6BD86FF4" w14:textId="6CB89819" w:rsidR="002B7137" w:rsidRPr="005263F8" w:rsidRDefault="002B7137" w:rsidP="00743FCB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-108"/>
              <w:rPr>
                <w:color w:val="000000" w:themeColor="text1"/>
                <w:sz w:val="28"/>
                <w:szCs w:val="28"/>
              </w:rPr>
            </w:pPr>
            <w:r w:rsidRPr="005263F8">
              <w:rPr>
                <w:color w:val="000000" w:themeColor="text1"/>
                <w:sz w:val="28"/>
                <w:szCs w:val="28"/>
              </w:rPr>
              <w:t>Об организации и проведении социально-культурных меропри</w:t>
            </w:r>
            <w:r w:rsidRPr="002B7137">
              <w:rPr>
                <w:color w:val="000000" w:themeColor="text1"/>
                <w:sz w:val="28"/>
                <w:szCs w:val="28"/>
              </w:rPr>
              <w:t>ятий во втором</w:t>
            </w:r>
            <w:r w:rsidRPr="005263F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263F8">
              <w:rPr>
                <w:color w:val="000000" w:themeColor="text1"/>
                <w:sz w:val="28"/>
                <w:szCs w:val="28"/>
              </w:rPr>
              <w:lastRenderedPageBreak/>
              <w:t>полугодии 2022/2023 учебного года</w:t>
            </w:r>
            <w:r w:rsidRPr="002B7137">
              <w:rPr>
                <w:color w:val="000000" w:themeColor="text1"/>
                <w:sz w:val="28"/>
                <w:szCs w:val="28"/>
              </w:rPr>
              <w:t>.</w:t>
            </w:r>
          </w:p>
          <w:p w14:paraId="02F60278" w14:textId="694BC9FE" w:rsidR="002B7137" w:rsidRPr="002B7137" w:rsidRDefault="002B7137" w:rsidP="002B7137">
            <w:pPr>
              <w:pStyle w:val="Style9"/>
              <w:widowControl/>
              <w:spacing w:line="240" w:lineRule="auto"/>
              <w:ind w:left="-108"/>
              <w:jc w:val="both"/>
              <w:rPr>
                <w:rStyle w:val="FontStyle27"/>
                <w:color w:val="000000" w:themeColor="text1"/>
                <w:sz w:val="28"/>
                <w:szCs w:val="28"/>
              </w:rPr>
            </w:pPr>
            <w:r w:rsidRPr="005263F8">
              <w:rPr>
                <w:color w:val="000000" w:themeColor="text1"/>
                <w:sz w:val="28"/>
                <w:szCs w:val="28"/>
              </w:rPr>
              <w:t>Об организации летнего оздоровления</w:t>
            </w:r>
          </w:p>
        </w:tc>
        <w:tc>
          <w:tcPr>
            <w:tcW w:w="2071" w:type="dxa"/>
            <w:vAlign w:val="center"/>
          </w:tcPr>
          <w:p w14:paraId="32C95E5B" w14:textId="4F756E87" w:rsidR="002B7137" w:rsidRPr="002B7137" w:rsidRDefault="002B7137" w:rsidP="00743FCB">
            <w:pPr>
              <w:widowControl/>
              <w:autoSpaceDE/>
              <w:autoSpaceDN/>
              <w:adjustRightInd/>
              <w:rPr>
                <w:rStyle w:val="FontStyle27"/>
                <w:color w:val="000000" w:themeColor="text1"/>
                <w:sz w:val="28"/>
                <w:szCs w:val="28"/>
              </w:rPr>
            </w:pPr>
            <w:r w:rsidRPr="005263F8">
              <w:rPr>
                <w:color w:val="000000" w:themeColor="text1"/>
                <w:sz w:val="28"/>
                <w:szCs w:val="28"/>
              </w:rPr>
              <w:lastRenderedPageBreak/>
              <w:t>Май</w:t>
            </w:r>
            <w:r w:rsidR="00743FC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263F8">
              <w:rPr>
                <w:color w:val="000000" w:themeColor="text1"/>
                <w:sz w:val="28"/>
                <w:szCs w:val="28"/>
              </w:rPr>
              <w:t>202</w:t>
            </w:r>
            <w:r w:rsidRPr="002B7137">
              <w:rPr>
                <w:color w:val="000000" w:themeColor="text1"/>
                <w:sz w:val="28"/>
                <w:szCs w:val="28"/>
              </w:rPr>
              <w:t>4</w:t>
            </w:r>
            <w:r w:rsidRPr="005263F8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</w:tcPr>
          <w:p w14:paraId="72359BB4" w14:textId="2A7DC47B" w:rsidR="002B7137" w:rsidRPr="00B22D23" w:rsidRDefault="00842AD4" w:rsidP="002B7137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B22D23">
              <w:rPr>
                <w:color w:val="000000" w:themeColor="text1"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C80408" w14:paraId="66A55EA4" w14:textId="77777777" w:rsidTr="00064287">
        <w:tc>
          <w:tcPr>
            <w:tcW w:w="846" w:type="dxa"/>
          </w:tcPr>
          <w:p w14:paraId="5420E15F" w14:textId="17E87ABF" w:rsidR="00C80408" w:rsidRPr="00C10684" w:rsidRDefault="00842AD4" w:rsidP="00064287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</w:t>
            </w:r>
            <w:r w:rsidR="00064287"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02" w:type="dxa"/>
          </w:tcPr>
          <w:p w14:paraId="0C72E5F0" w14:textId="7DEC4F8F" w:rsidR="00C80408" w:rsidRPr="001D60C1" w:rsidRDefault="00C80408" w:rsidP="007C61AF">
            <w:pPr>
              <w:pStyle w:val="Style9"/>
              <w:widowControl/>
              <w:spacing w:line="240" w:lineRule="auto"/>
              <w:ind w:left="-108"/>
              <w:jc w:val="both"/>
              <w:rPr>
                <w:rStyle w:val="FontStyle27"/>
                <w:sz w:val="28"/>
                <w:szCs w:val="28"/>
              </w:rPr>
            </w:pPr>
            <w:r w:rsidRPr="001D60C1">
              <w:rPr>
                <w:rStyle w:val="FontStyle27"/>
                <w:sz w:val="28"/>
                <w:szCs w:val="28"/>
              </w:rPr>
              <w:t>Под</w:t>
            </w:r>
            <w:r>
              <w:rPr>
                <w:rStyle w:val="FontStyle27"/>
                <w:sz w:val="28"/>
                <w:szCs w:val="28"/>
              </w:rPr>
              <w:t>ведение итогов работы попечительского совета</w:t>
            </w:r>
            <w:r w:rsidRPr="001D60C1">
              <w:rPr>
                <w:rStyle w:val="FontStyle27"/>
                <w:sz w:val="28"/>
                <w:szCs w:val="28"/>
              </w:rPr>
              <w:t xml:space="preserve"> </w:t>
            </w:r>
            <w:r w:rsidR="007C61AF">
              <w:rPr>
                <w:rStyle w:val="FontStyle27"/>
                <w:sz w:val="28"/>
                <w:szCs w:val="28"/>
              </w:rPr>
              <w:t>за</w:t>
            </w:r>
            <w:r w:rsidRPr="001D60C1">
              <w:rPr>
                <w:rStyle w:val="FontStyle27"/>
                <w:sz w:val="28"/>
                <w:szCs w:val="28"/>
              </w:rPr>
              <w:t xml:space="preserve"> 202</w:t>
            </w:r>
            <w:r>
              <w:rPr>
                <w:rStyle w:val="FontStyle27"/>
                <w:sz w:val="28"/>
                <w:szCs w:val="28"/>
              </w:rPr>
              <w:t>3</w:t>
            </w:r>
            <w:r w:rsidRPr="001D60C1">
              <w:rPr>
                <w:rStyle w:val="FontStyle27"/>
                <w:sz w:val="28"/>
                <w:szCs w:val="28"/>
              </w:rPr>
              <w:t>/202</w:t>
            </w:r>
            <w:r>
              <w:rPr>
                <w:rStyle w:val="FontStyle27"/>
                <w:sz w:val="28"/>
                <w:szCs w:val="28"/>
              </w:rPr>
              <w:t>4</w:t>
            </w:r>
            <w:r w:rsidR="007C61AF">
              <w:rPr>
                <w:rStyle w:val="FontStyle27"/>
                <w:sz w:val="28"/>
                <w:szCs w:val="28"/>
              </w:rPr>
              <w:t xml:space="preserve"> учебный год</w:t>
            </w:r>
            <w:r w:rsidRPr="001D60C1">
              <w:rPr>
                <w:rStyle w:val="FontStyle27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14:paraId="2EEBD54C" w14:textId="7BA2A24F" w:rsidR="00C80408" w:rsidRPr="00C80408" w:rsidRDefault="007C61AF" w:rsidP="007C61AF">
            <w:pPr>
              <w:pStyle w:val="Style9"/>
              <w:widowControl/>
              <w:spacing w:line="240" w:lineRule="auto"/>
              <w:jc w:val="both"/>
              <w:rPr>
                <w:rStyle w:val="FontStyle27"/>
                <w:sz w:val="28"/>
                <w:szCs w:val="28"/>
              </w:rPr>
            </w:pPr>
            <w:r>
              <w:rPr>
                <w:rStyle w:val="FontStyle27"/>
                <w:sz w:val="28"/>
                <w:szCs w:val="28"/>
              </w:rPr>
              <w:t>С</w:t>
            </w:r>
            <w:r w:rsidR="00C80408" w:rsidRPr="00C80408">
              <w:rPr>
                <w:rStyle w:val="FontStyle27"/>
                <w:sz w:val="28"/>
                <w:szCs w:val="28"/>
              </w:rPr>
              <w:t>ентябрь 202</w:t>
            </w:r>
            <w:r>
              <w:rPr>
                <w:rStyle w:val="FontStyle27"/>
                <w:sz w:val="28"/>
                <w:szCs w:val="28"/>
              </w:rPr>
              <w:t>4</w:t>
            </w:r>
            <w:r w:rsidR="00743FCB">
              <w:rPr>
                <w:rStyle w:val="FontStyle27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</w:tcPr>
          <w:p w14:paraId="2862856D" w14:textId="52F36EE1" w:rsidR="00C80408" w:rsidRPr="00C10684" w:rsidRDefault="007C61AF" w:rsidP="00C80408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B22D23">
              <w:rPr>
                <w:color w:val="000000" w:themeColor="text1"/>
                <w:sz w:val="28"/>
                <w:szCs w:val="28"/>
              </w:rPr>
              <w:t>Председатель попечительского совета</w:t>
            </w:r>
          </w:p>
        </w:tc>
      </w:tr>
    </w:tbl>
    <w:p w14:paraId="542E48E7" w14:textId="77777777" w:rsidR="00E50B45" w:rsidRDefault="00E50B45" w:rsidP="00C80408">
      <w:pPr>
        <w:widowControl/>
        <w:shd w:val="clear" w:color="auto" w:fill="FFFFFF"/>
        <w:autoSpaceDE/>
        <w:autoSpaceDN/>
        <w:adjustRightInd/>
        <w:rPr>
          <w:color w:val="404040"/>
          <w:sz w:val="28"/>
          <w:szCs w:val="28"/>
        </w:rPr>
      </w:pPr>
    </w:p>
    <w:p w14:paraId="00242081" w14:textId="4B286FC1" w:rsidR="00E50B45" w:rsidRDefault="00E50B45" w:rsidP="00E50B45">
      <w:pPr>
        <w:widowControl/>
        <w:shd w:val="clear" w:color="auto" w:fill="FFFFFF"/>
        <w:autoSpaceDE/>
        <w:autoSpaceDN/>
        <w:adjustRightInd/>
        <w:rPr>
          <w:color w:val="404040"/>
          <w:sz w:val="28"/>
          <w:szCs w:val="28"/>
        </w:rPr>
      </w:pPr>
    </w:p>
    <w:p w14:paraId="695426BD" w14:textId="5C5F0284" w:rsidR="007C61AF" w:rsidRDefault="007C61AF" w:rsidP="00E50B45">
      <w:pPr>
        <w:widowControl/>
        <w:shd w:val="clear" w:color="auto" w:fill="FFFFFF"/>
        <w:autoSpaceDE/>
        <w:autoSpaceDN/>
        <w:adjustRightInd/>
        <w:rPr>
          <w:color w:val="404040"/>
          <w:sz w:val="28"/>
          <w:szCs w:val="28"/>
        </w:rPr>
      </w:pPr>
    </w:p>
    <w:p w14:paraId="43F06456" w14:textId="7845FDAC" w:rsidR="007C61AF" w:rsidRDefault="007C61AF" w:rsidP="00E50B45">
      <w:pPr>
        <w:widowControl/>
        <w:shd w:val="clear" w:color="auto" w:fill="FFFFFF"/>
        <w:autoSpaceDE/>
        <w:autoSpaceDN/>
        <w:adjustRightInd/>
        <w:rPr>
          <w:color w:val="404040"/>
          <w:sz w:val="28"/>
          <w:szCs w:val="28"/>
        </w:rPr>
      </w:pPr>
    </w:p>
    <w:p w14:paraId="3021A5CC" w14:textId="15E255C2" w:rsidR="007C61AF" w:rsidRDefault="007C61AF" w:rsidP="00E50B45">
      <w:pPr>
        <w:widowControl/>
        <w:shd w:val="clear" w:color="auto" w:fill="FFFFFF"/>
        <w:autoSpaceDE/>
        <w:autoSpaceDN/>
        <w:adjustRightInd/>
        <w:rPr>
          <w:color w:val="404040"/>
          <w:sz w:val="28"/>
          <w:szCs w:val="28"/>
        </w:rPr>
      </w:pPr>
    </w:p>
    <w:p w14:paraId="2700B45E" w14:textId="1F91EE0D" w:rsidR="007C61AF" w:rsidRDefault="007C61AF" w:rsidP="00E50B45">
      <w:pPr>
        <w:widowControl/>
        <w:shd w:val="clear" w:color="auto" w:fill="FFFFFF"/>
        <w:autoSpaceDE/>
        <w:autoSpaceDN/>
        <w:adjustRightInd/>
        <w:rPr>
          <w:color w:val="404040"/>
          <w:sz w:val="28"/>
          <w:szCs w:val="28"/>
        </w:rPr>
      </w:pPr>
    </w:p>
    <w:p w14:paraId="3C661E5F" w14:textId="34A7FE73" w:rsidR="007C61AF" w:rsidRDefault="007C61AF" w:rsidP="00E50B45">
      <w:pPr>
        <w:widowControl/>
        <w:shd w:val="clear" w:color="auto" w:fill="FFFFFF"/>
        <w:autoSpaceDE/>
        <w:autoSpaceDN/>
        <w:adjustRightInd/>
        <w:rPr>
          <w:color w:val="404040"/>
          <w:sz w:val="28"/>
          <w:szCs w:val="28"/>
        </w:rPr>
      </w:pPr>
    </w:p>
    <w:sectPr w:rsidR="007C61AF" w:rsidSect="00D07C0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6204"/>
    <w:multiLevelType w:val="multilevel"/>
    <w:tmpl w:val="218A0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C4CEA"/>
    <w:multiLevelType w:val="multilevel"/>
    <w:tmpl w:val="CB2C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D68C8"/>
    <w:multiLevelType w:val="multilevel"/>
    <w:tmpl w:val="2D5A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2F1D50"/>
    <w:multiLevelType w:val="multilevel"/>
    <w:tmpl w:val="6B6ED3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D3158"/>
    <w:multiLevelType w:val="hybridMultilevel"/>
    <w:tmpl w:val="4F70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E6D7F"/>
    <w:multiLevelType w:val="multilevel"/>
    <w:tmpl w:val="CBFE7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B33CD5"/>
    <w:multiLevelType w:val="multilevel"/>
    <w:tmpl w:val="D820C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61466D"/>
    <w:multiLevelType w:val="multilevel"/>
    <w:tmpl w:val="271CE1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3732FD"/>
    <w:multiLevelType w:val="multilevel"/>
    <w:tmpl w:val="B49E7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8C7D08"/>
    <w:multiLevelType w:val="multilevel"/>
    <w:tmpl w:val="F50A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14"/>
    <w:rsid w:val="00064287"/>
    <w:rsid w:val="00096056"/>
    <w:rsid w:val="00126DBF"/>
    <w:rsid w:val="00157658"/>
    <w:rsid w:val="001C15DA"/>
    <w:rsid w:val="001D60C1"/>
    <w:rsid w:val="002B7137"/>
    <w:rsid w:val="002D61C5"/>
    <w:rsid w:val="00326DB5"/>
    <w:rsid w:val="004E7714"/>
    <w:rsid w:val="005263F8"/>
    <w:rsid w:val="00602B95"/>
    <w:rsid w:val="006543EC"/>
    <w:rsid w:val="006F4F2A"/>
    <w:rsid w:val="00716F54"/>
    <w:rsid w:val="00743FCB"/>
    <w:rsid w:val="0078290A"/>
    <w:rsid w:val="007C61AF"/>
    <w:rsid w:val="007C6FF1"/>
    <w:rsid w:val="00842AD4"/>
    <w:rsid w:val="00855A64"/>
    <w:rsid w:val="00895B1D"/>
    <w:rsid w:val="008A2E61"/>
    <w:rsid w:val="008C756C"/>
    <w:rsid w:val="008D1BD0"/>
    <w:rsid w:val="009366BE"/>
    <w:rsid w:val="00B211B0"/>
    <w:rsid w:val="00B22D23"/>
    <w:rsid w:val="00C10684"/>
    <w:rsid w:val="00C80408"/>
    <w:rsid w:val="00D07C0B"/>
    <w:rsid w:val="00E21967"/>
    <w:rsid w:val="00E50B45"/>
    <w:rsid w:val="00F4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2E55"/>
  <w15:chartTrackingRefBased/>
  <w15:docId w15:val="{C6DBC89C-7272-4B46-919C-1D66710F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E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A2E61"/>
    <w:pPr>
      <w:spacing w:line="326" w:lineRule="exact"/>
      <w:jc w:val="center"/>
    </w:pPr>
  </w:style>
  <w:style w:type="paragraph" w:customStyle="1" w:styleId="Style2">
    <w:name w:val="Style2"/>
    <w:basedOn w:val="a"/>
    <w:rsid w:val="008A2E61"/>
  </w:style>
  <w:style w:type="paragraph" w:customStyle="1" w:styleId="Style9">
    <w:name w:val="Style9"/>
    <w:basedOn w:val="a"/>
    <w:rsid w:val="008A2E61"/>
    <w:pPr>
      <w:spacing w:line="384" w:lineRule="exact"/>
    </w:pPr>
  </w:style>
  <w:style w:type="paragraph" w:customStyle="1" w:styleId="Style11">
    <w:name w:val="Style11"/>
    <w:basedOn w:val="a"/>
    <w:rsid w:val="008A2E61"/>
    <w:pPr>
      <w:spacing w:line="365" w:lineRule="exact"/>
      <w:ind w:firstLine="211"/>
    </w:pPr>
  </w:style>
  <w:style w:type="paragraph" w:customStyle="1" w:styleId="Style17">
    <w:name w:val="Style17"/>
    <w:basedOn w:val="a"/>
    <w:rsid w:val="008A2E61"/>
    <w:pPr>
      <w:spacing w:line="373" w:lineRule="exact"/>
    </w:pPr>
  </w:style>
  <w:style w:type="paragraph" w:customStyle="1" w:styleId="Style18">
    <w:name w:val="Style18"/>
    <w:basedOn w:val="a"/>
    <w:rsid w:val="008A2E61"/>
    <w:pPr>
      <w:spacing w:line="370" w:lineRule="exact"/>
    </w:pPr>
  </w:style>
  <w:style w:type="character" w:customStyle="1" w:styleId="FontStyle26">
    <w:name w:val="Font Style26"/>
    <w:rsid w:val="008A2E6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7">
    <w:name w:val="Font Style27"/>
    <w:rsid w:val="008A2E61"/>
    <w:rPr>
      <w:rFonts w:ascii="Times New Roman" w:hAnsi="Times New Roman" w:cs="Times New Roman" w:hint="default"/>
      <w:sz w:val="30"/>
      <w:szCs w:val="30"/>
    </w:rPr>
  </w:style>
  <w:style w:type="character" w:customStyle="1" w:styleId="FontStyle28">
    <w:name w:val="Font Style28"/>
    <w:rsid w:val="008A2E61"/>
    <w:rPr>
      <w:rFonts w:ascii="Times New Roman" w:hAnsi="Times New Roman" w:cs="Times New Roman" w:hint="default"/>
      <w:i/>
      <w:iCs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8A2E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2E6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263F8"/>
    <w:pPr>
      <w:widowControl/>
      <w:autoSpaceDE/>
      <w:autoSpaceDN/>
      <w:adjustRightInd/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263F8"/>
    <w:rPr>
      <w:b/>
      <w:bCs/>
    </w:rPr>
  </w:style>
  <w:style w:type="table" w:styleId="a7">
    <w:name w:val="Table Grid"/>
    <w:basedOn w:val="a1"/>
    <w:uiPriority w:val="39"/>
    <w:rsid w:val="00E5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B2BC2-B05B-4A76-AD31-E2C274F1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2</cp:revision>
  <cp:lastPrinted>2021-09-14T07:04:00Z</cp:lastPrinted>
  <dcterms:created xsi:type="dcterms:W3CDTF">2023-11-01T10:31:00Z</dcterms:created>
  <dcterms:modified xsi:type="dcterms:W3CDTF">2023-11-01T10:31:00Z</dcterms:modified>
</cp:coreProperties>
</file>